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3D1B6C">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sidR="003D1B6C">
              <w:rPr>
                <w:rFonts w:ascii="Times New Roman" w:hAnsi="Times New Roman" w:cs="Times New Roman"/>
                <w:b/>
                <w:sz w:val="24"/>
                <w:szCs w:val="24"/>
              </w:rPr>
              <w:t>Биологи</w:t>
            </w:r>
            <w:r w:rsidR="00791AF2">
              <w:rPr>
                <w:rFonts w:ascii="Times New Roman" w:hAnsi="Times New Roman" w:cs="Times New Roman"/>
                <w:b/>
                <w:sz w:val="24"/>
                <w:szCs w:val="24"/>
              </w:rPr>
              <w:t>я</w:t>
            </w:r>
            <w:r w:rsidR="00EC3D17" w:rsidRPr="00EC3D17">
              <w:rPr>
                <w:rFonts w:ascii="Times New Roman" w:hAnsi="Times New Roman" w:cs="Times New Roman"/>
                <w:b/>
                <w:sz w:val="24"/>
                <w:szCs w:val="24"/>
              </w:rPr>
              <w:t>»</w:t>
            </w:r>
          </w:p>
        </w:tc>
      </w:tr>
      <w:tr w:rsidR="00EC3D17" w:rsidRPr="00EC3D17" w:rsidTr="00EC3D17">
        <w:tc>
          <w:tcPr>
            <w:tcW w:w="9571" w:type="dxa"/>
          </w:tcPr>
          <w:p w:rsidR="00EC3D17" w:rsidRPr="003D1B6C" w:rsidRDefault="003D1B6C" w:rsidP="00791AF2">
            <w:pPr>
              <w:jc w:val="center"/>
              <w:rPr>
                <w:rFonts w:ascii="Times New Roman" w:hAnsi="Times New Roman" w:cs="Times New Roman"/>
                <w:b/>
                <w:sz w:val="24"/>
                <w:szCs w:val="24"/>
              </w:rPr>
            </w:pPr>
            <w:r w:rsidRPr="003D1B6C">
              <w:rPr>
                <w:rFonts w:ascii="Times New Roman" w:hAnsi="Times New Roman" w:cs="Times New Roman"/>
                <w:b/>
                <w:sz w:val="24"/>
                <w:szCs w:val="24"/>
              </w:rPr>
              <w:t>(базовый уровень)</w:t>
            </w:r>
          </w:p>
        </w:tc>
      </w:tr>
      <w:tr w:rsidR="00EC3D17" w:rsidRPr="00EC3D17" w:rsidTr="00EC3D17">
        <w:tc>
          <w:tcPr>
            <w:tcW w:w="9571" w:type="dxa"/>
          </w:tcPr>
          <w:p w:rsidR="00EC3D17" w:rsidRPr="00EC3D17" w:rsidRDefault="003D1B6C" w:rsidP="003D1B6C">
            <w:pPr>
              <w:jc w:val="center"/>
              <w:rPr>
                <w:rFonts w:ascii="Times New Roman" w:hAnsi="Times New Roman" w:cs="Times New Roman"/>
                <w:sz w:val="24"/>
                <w:szCs w:val="24"/>
              </w:rPr>
            </w:pPr>
            <w:r>
              <w:rPr>
                <w:rFonts w:ascii="Times New Roman" w:hAnsi="Times New Roman" w:cs="Times New Roman"/>
                <w:sz w:val="24"/>
                <w:szCs w:val="24"/>
              </w:rPr>
              <w:t>(для 5</w:t>
            </w:r>
            <w:r w:rsidRPr="00EC3D17">
              <w:rPr>
                <w:rFonts w:ascii="Times New Roman" w:hAnsi="Times New Roman" w:cs="Times New Roman"/>
                <w:sz w:val="24"/>
                <w:szCs w:val="24"/>
              </w:rPr>
              <w:t>-</w:t>
            </w:r>
            <w:r>
              <w:rPr>
                <w:rFonts w:ascii="Times New Roman" w:hAnsi="Times New Roman" w:cs="Times New Roman"/>
                <w:sz w:val="24"/>
                <w:szCs w:val="24"/>
              </w:rPr>
              <w:t>9</w:t>
            </w:r>
            <w:r w:rsidRPr="00EC3D17">
              <w:rPr>
                <w:rFonts w:ascii="Times New Roman" w:hAnsi="Times New Roman" w:cs="Times New Roman"/>
                <w:sz w:val="24"/>
                <w:szCs w:val="24"/>
              </w:rPr>
              <w:t xml:space="preserve">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791AF2">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3D1B6C">
            <w:pPr>
              <w:jc w:val="right"/>
              <w:rPr>
                <w:rFonts w:ascii="Times New Roman" w:hAnsi="Times New Roman" w:cs="Times New Roman"/>
                <w:sz w:val="24"/>
                <w:szCs w:val="24"/>
              </w:rPr>
            </w:pPr>
            <w:r w:rsidRPr="00EC3D17">
              <w:rPr>
                <w:rFonts w:ascii="Times New Roman" w:hAnsi="Times New Roman" w:cs="Times New Roman"/>
                <w:sz w:val="24"/>
                <w:szCs w:val="24"/>
              </w:rPr>
              <w:t xml:space="preserve">Составители: учителя </w:t>
            </w:r>
            <w:r w:rsidR="003D1B6C">
              <w:rPr>
                <w:rFonts w:ascii="Times New Roman" w:hAnsi="Times New Roman" w:cs="Times New Roman"/>
                <w:sz w:val="24"/>
                <w:szCs w:val="24"/>
              </w:rPr>
              <w:t>биологии</w:t>
            </w:r>
          </w:p>
        </w:tc>
      </w:tr>
      <w:tr w:rsidR="00EC3D17" w:rsidRPr="00EC3D17" w:rsidTr="00EC3D17">
        <w:tc>
          <w:tcPr>
            <w:tcW w:w="9571" w:type="dxa"/>
          </w:tcPr>
          <w:p w:rsidR="00EC3D17" w:rsidRPr="00EC3D17" w:rsidRDefault="00A37480" w:rsidP="00EC3D17">
            <w:pPr>
              <w:jc w:val="right"/>
              <w:rPr>
                <w:rFonts w:ascii="Times New Roman" w:hAnsi="Times New Roman" w:cs="Times New Roman"/>
                <w:sz w:val="24"/>
                <w:szCs w:val="24"/>
              </w:rPr>
            </w:pPr>
            <w:r>
              <w:rPr>
                <w:rFonts w:ascii="Times New Roman" w:hAnsi="Times New Roman" w:cs="Times New Roman"/>
                <w:sz w:val="24"/>
                <w:szCs w:val="24"/>
              </w:rPr>
              <w:t>и химии</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6F2535">
            <w:pPr>
              <w:jc w:val="center"/>
              <w:rPr>
                <w:rFonts w:ascii="Times New Roman" w:hAnsi="Times New Roman" w:cs="Times New Roman"/>
                <w:sz w:val="24"/>
                <w:szCs w:val="24"/>
              </w:rPr>
            </w:pPr>
            <w:r w:rsidRPr="00EC3D17">
              <w:rPr>
                <w:rFonts w:ascii="Times New Roman" w:hAnsi="Times New Roman" w:cs="Times New Roman"/>
                <w:sz w:val="24"/>
                <w:szCs w:val="24"/>
              </w:rPr>
              <w:t>Асино</w:t>
            </w:r>
            <w:r w:rsidR="006F2535">
              <w:rPr>
                <w:rFonts w:ascii="Times New Roman" w:hAnsi="Times New Roman" w:cs="Times New Roman"/>
                <w:sz w:val="24"/>
                <w:szCs w:val="24"/>
              </w:rPr>
              <w:t xml:space="preserve"> 2024</w:t>
            </w:r>
            <w:bookmarkStart w:id="0" w:name="_GoBack"/>
            <w:bookmarkEnd w:id="0"/>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6D5DB0" w:rsidRDefault="00B6590E" w:rsidP="0058386B">
      <w:pPr>
        <w:pStyle w:val="Default"/>
        <w:spacing w:line="276" w:lineRule="auto"/>
        <w:jc w:val="center"/>
      </w:pPr>
      <w:r w:rsidRPr="006D5DB0">
        <w:rPr>
          <w:b/>
          <w:bCs/>
        </w:rPr>
        <w:lastRenderedPageBreak/>
        <w:t>ПОЯСНИТЕЛЬНАЯ ЗАПИСКА</w:t>
      </w:r>
    </w:p>
    <w:p w:rsidR="00114999" w:rsidRPr="0060663A" w:rsidRDefault="00C148E5" w:rsidP="006D5DB0">
      <w:pPr>
        <w:pStyle w:val="af"/>
        <w:spacing w:line="276" w:lineRule="auto"/>
        <w:ind w:firstLine="708"/>
        <w:jc w:val="both"/>
        <w:rPr>
          <w:rFonts w:ascii="Times New Roman" w:hAnsi="Times New Roman" w:cs="Times New Roman"/>
          <w:sz w:val="24"/>
          <w:szCs w:val="24"/>
        </w:rPr>
      </w:pPr>
      <w:r w:rsidRPr="00E21BCE">
        <w:rPr>
          <w:rFonts w:ascii="Times New Roman" w:hAnsi="Times New Roman" w:cs="Times New Roman"/>
          <w:sz w:val="24"/>
          <w:szCs w:val="24"/>
        </w:rPr>
        <w:t>Рабочая п</w:t>
      </w:r>
      <w:r w:rsidR="00EC3D17" w:rsidRPr="00E21BCE">
        <w:rPr>
          <w:rFonts w:ascii="Times New Roman" w:hAnsi="Times New Roman" w:cs="Times New Roman"/>
          <w:sz w:val="24"/>
          <w:szCs w:val="24"/>
        </w:rPr>
        <w:t xml:space="preserve">рограмма по </w:t>
      </w:r>
      <w:r w:rsidR="003D1B6C">
        <w:rPr>
          <w:rFonts w:ascii="Times New Roman" w:hAnsi="Times New Roman" w:cs="Times New Roman"/>
          <w:sz w:val="24"/>
          <w:szCs w:val="24"/>
        </w:rPr>
        <w:t xml:space="preserve">биологии </w:t>
      </w:r>
      <w:r w:rsidR="003D1B6C">
        <w:rPr>
          <w:rFonts w:ascii="Times New Roman" w:hAnsi="Times New Roman"/>
          <w:color w:val="000000"/>
          <w:sz w:val="24"/>
          <w:szCs w:val="24"/>
        </w:rPr>
        <w:t>(базовый уровень)</w:t>
      </w:r>
      <w:r w:rsidR="00EC3D17" w:rsidRPr="00E21BCE">
        <w:rPr>
          <w:rFonts w:ascii="Times New Roman" w:hAnsi="Times New Roman" w:cs="Times New Roman"/>
          <w:sz w:val="24"/>
          <w:szCs w:val="24"/>
        </w:rPr>
        <w:t xml:space="preserve"> </w:t>
      </w:r>
      <w:r w:rsidR="00114999" w:rsidRPr="00E21BCE">
        <w:rPr>
          <w:rFonts w:ascii="Times New Roman" w:hAnsi="Times New Roman" w:cs="Times New Roman"/>
          <w:sz w:val="24"/>
          <w:szCs w:val="24"/>
        </w:rPr>
        <w:t xml:space="preserve">на уровне </w:t>
      </w:r>
      <w:r w:rsidR="00DB273E">
        <w:rPr>
          <w:rFonts w:ascii="Times New Roman" w:hAnsi="Times New Roman" w:cs="Times New Roman"/>
          <w:sz w:val="24"/>
          <w:szCs w:val="24"/>
        </w:rPr>
        <w:t>основного</w:t>
      </w:r>
      <w:r w:rsidR="0060663A">
        <w:rPr>
          <w:rFonts w:ascii="Times New Roman" w:hAnsi="Times New Roman" w:cs="Times New Roman"/>
          <w:sz w:val="24"/>
          <w:szCs w:val="24"/>
        </w:rPr>
        <w:t xml:space="preserve"> общего</w:t>
      </w:r>
      <w:r w:rsidR="00114999" w:rsidRPr="00E21BCE">
        <w:rPr>
          <w:rFonts w:ascii="Times New Roman" w:hAnsi="Times New Roman" w:cs="Times New Roman"/>
          <w:sz w:val="24"/>
          <w:szCs w:val="24"/>
        </w:rPr>
        <w:t xml:space="preserve"> образов</w:t>
      </w:r>
      <w:r w:rsidR="0060663A">
        <w:rPr>
          <w:rFonts w:ascii="Times New Roman" w:hAnsi="Times New Roman" w:cs="Times New Roman"/>
          <w:sz w:val="24"/>
          <w:szCs w:val="24"/>
        </w:rPr>
        <w:t xml:space="preserve">ания составлена на основе ФГОС </w:t>
      </w:r>
      <w:r w:rsidR="00DB273E">
        <w:rPr>
          <w:rFonts w:ascii="Times New Roman" w:hAnsi="Times New Roman" w:cs="Times New Roman"/>
          <w:sz w:val="24"/>
          <w:szCs w:val="24"/>
        </w:rPr>
        <w:t>ООО, ФОП О</w:t>
      </w:r>
      <w:r w:rsidR="00114999" w:rsidRPr="00E21BCE">
        <w:rPr>
          <w:rFonts w:ascii="Times New Roman" w:hAnsi="Times New Roman" w:cs="Times New Roman"/>
          <w:sz w:val="24"/>
          <w:szCs w:val="24"/>
        </w:rPr>
        <w:t xml:space="preserve">ОО, Рабочей программы воспитания, с учётом распределённых по классам проверяемых требований к результатам освоения основной </w:t>
      </w:r>
      <w:r w:rsidR="00114999" w:rsidRPr="0060663A">
        <w:rPr>
          <w:rFonts w:ascii="Times New Roman" w:hAnsi="Times New Roman" w:cs="Times New Roman"/>
          <w:sz w:val="24"/>
          <w:szCs w:val="24"/>
        </w:rPr>
        <w:t xml:space="preserve">образовательной программы </w:t>
      </w:r>
      <w:r w:rsidR="00625948">
        <w:rPr>
          <w:rFonts w:ascii="Times New Roman" w:hAnsi="Times New Roman" w:cs="Times New Roman"/>
          <w:sz w:val="24"/>
          <w:szCs w:val="24"/>
        </w:rPr>
        <w:t>основного</w:t>
      </w:r>
      <w:r w:rsidR="00114999" w:rsidRPr="0060663A">
        <w:rPr>
          <w:rFonts w:ascii="Times New Roman" w:hAnsi="Times New Roman" w:cs="Times New Roman"/>
          <w:sz w:val="24"/>
          <w:szCs w:val="24"/>
        </w:rPr>
        <w:t xml:space="preserve"> общего образования.</w:t>
      </w:r>
    </w:p>
    <w:p w:rsidR="003D1B6C" w:rsidRPr="003D1B6C" w:rsidRDefault="003D1B6C" w:rsidP="003D1B6C">
      <w:pPr>
        <w:spacing w:after="0"/>
        <w:ind w:firstLine="708"/>
        <w:jc w:val="both"/>
        <w:rPr>
          <w:rFonts w:ascii="Times New Roman" w:hAnsi="Times New Roman"/>
          <w:color w:val="000000"/>
          <w:sz w:val="24"/>
          <w:szCs w:val="24"/>
        </w:rPr>
      </w:pPr>
      <w:r w:rsidRPr="003D1B6C">
        <w:rPr>
          <w:rFonts w:ascii="Times New Roman" w:hAnsi="Times New Roman"/>
          <w:color w:val="000000"/>
          <w:sz w:val="24"/>
          <w:szCs w:val="24"/>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rsidR="003D1B6C" w:rsidRPr="003D1B6C" w:rsidRDefault="003D1B6C" w:rsidP="003D1B6C">
      <w:pPr>
        <w:spacing w:after="0"/>
        <w:ind w:firstLine="708"/>
        <w:jc w:val="both"/>
        <w:rPr>
          <w:rFonts w:ascii="Times New Roman" w:hAnsi="Times New Roman"/>
          <w:color w:val="000000"/>
          <w:sz w:val="24"/>
          <w:szCs w:val="24"/>
        </w:rPr>
      </w:pPr>
      <w:r w:rsidRPr="003D1B6C">
        <w:rPr>
          <w:rFonts w:ascii="Times New Roman" w:hAnsi="Times New Roman"/>
          <w:color w:val="000000"/>
          <w:sz w:val="24"/>
          <w:szCs w:val="24"/>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3D1B6C" w:rsidRPr="003D1B6C" w:rsidRDefault="003D1B6C" w:rsidP="003D1B6C">
      <w:pPr>
        <w:spacing w:after="0"/>
        <w:ind w:firstLine="708"/>
        <w:jc w:val="both"/>
        <w:rPr>
          <w:rFonts w:ascii="Times New Roman" w:hAnsi="Times New Roman"/>
          <w:color w:val="000000"/>
          <w:sz w:val="24"/>
          <w:szCs w:val="24"/>
        </w:rPr>
      </w:pPr>
      <w:r w:rsidRPr="003D1B6C">
        <w:rPr>
          <w:rFonts w:ascii="Times New Roman" w:hAnsi="Times New Roman"/>
          <w:b/>
          <w:color w:val="000000"/>
          <w:sz w:val="24"/>
          <w:szCs w:val="24"/>
        </w:rPr>
        <w:t xml:space="preserve">Целями </w:t>
      </w:r>
      <w:r w:rsidRPr="003D1B6C">
        <w:rPr>
          <w:rFonts w:ascii="Times New Roman" w:hAnsi="Times New Roman"/>
          <w:color w:val="000000"/>
          <w:sz w:val="24"/>
          <w:szCs w:val="24"/>
        </w:rPr>
        <w:t xml:space="preserve">изучения биологии на уровне основного общего образования являются: </w:t>
      </w:r>
    </w:p>
    <w:p w:rsidR="003D1B6C" w:rsidRPr="003D1B6C" w:rsidRDefault="003D1B6C" w:rsidP="002E2F1A">
      <w:pPr>
        <w:pStyle w:val="af0"/>
        <w:numPr>
          <w:ilvl w:val="0"/>
          <w:numId w:val="10"/>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формирование системы знаний о признаках и процессах жизнедеятельности биологических систем разного уровня организации; </w:t>
      </w:r>
    </w:p>
    <w:p w:rsidR="003D1B6C" w:rsidRPr="003D1B6C" w:rsidRDefault="003D1B6C" w:rsidP="002E2F1A">
      <w:pPr>
        <w:pStyle w:val="af0"/>
        <w:numPr>
          <w:ilvl w:val="0"/>
          <w:numId w:val="10"/>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формирование системы знаний об особенностях строения, жизнедеятельности организма человека, условиях сохранения его здоровья; </w:t>
      </w:r>
    </w:p>
    <w:p w:rsidR="003D1B6C" w:rsidRPr="003D1B6C" w:rsidRDefault="003D1B6C" w:rsidP="002E2F1A">
      <w:pPr>
        <w:pStyle w:val="af0"/>
        <w:numPr>
          <w:ilvl w:val="0"/>
          <w:numId w:val="10"/>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формирование умений применять методы биологической науки для изучения биологических систем, в том числе организма человека; </w:t>
      </w:r>
    </w:p>
    <w:p w:rsidR="003D1B6C" w:rsidRPr="003D1B6C" w:rsidRDefault="003D1B6C" w:rsidP="002E2F1A">
      <w:pPr>
        <w:pStyle w:val="af0"/>
        <w:numPr>
          <w:ilvl w:val="0"/>
          <w:numId w:val="10"/>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3D1B6C" w:rsidRPr="003D1B6C" w:rsidRDefault="003D1B6C" w:rsidP="002E2F1A">
      <w:pPr>
        <w:pStyle w:val="af0"/>
        <w:numPr>
          <w:ilvl w:val="0"/>
          <w:numId w:val="10"/>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3D1B6C" w:rsidRPr="003D1B6C" w:rsidRDefault="003D1B6C" w:rsidP="002E2F1A">
      <w:pPr>
        <w:pStyle w:val="af0"/>
        <w:numPr>
          <w:ilvl w:val="0"/>
          <w:numId w:val="10"/>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формирование экологической культуры в целях сохранения собственного здоровья и охраны окружающей среды. </w:t>
      </w:r>
    </w:p>
    <w:p w:rsidR="003D1B6C" w:rsidRPr="003D1B6C" w:rsidRDefault="003D1B6C" w:rsidP="003D1B6C">
      <w:pPr>
        <w:spacing w:after="0"/>
        <w:ind w:firstLine="708"/>
        <w:jc w:val="both"/>
        <w:rPr>
          <w:rFonts w:ascii="Times New Roman" w:hAnsi="Times New Roman"/>
          <w:color w:val="000000"/>
          <w:sz w:val="24"/>
          <w:szCs w:val="24"/>
        </w:rPr>
      </w:pPr>
      <w:r w:rsidRPr="003D1B6C">
        <w:rPr>
          <w:rFonts w:ascii="Times New Roman" w:hAnsi="Times New Roman"/>
          <w:color w:val="000000"/>
          <w:sz w:val="24"/>
          <w:szCs w:val="24"/>
        </w:rPr>
        <w:t xml:space="preserve">Достижение целей программы по биологии обеспечивается решением следующих </w:t>
      </w:r>
      <w:r w:rsidRPr="003D1B6C">
        <w:rPr>
          <w:rFonts w:ascii="Times New Roman" w:hAnsi="Times New Roman"/>
          <w:b/>
          <w:color w:val="000000"/>
          <w:sz w:val="24"/>
          <w:szCs w:val="24"/>
        </w:rPr>
        <w:t>задач:</w:t>
      </w:r>
      <w:r w:rsidRPr="003D1B6C">
        <w:rPr>
          <w:rFonts w:ascii="Times New Roman" w:hAnsi="Times New Roman"/>
          <w:color w:val="000000"/>
          <w:sz w:val="24"/>
          <w:szCs w:val="24"/>
        </w:rPr>
        <w:t xml:space="preserve"> </w:t>
      </w:r>
    </w:p>
    <w:p w:rsidR="003D1B6C" w:rsidRPr="003D1B6C" w:rsidRDefault="003D1B6C" w:rsidP="002E2F1A">
      <w:pPr>
        <w:pStyle w:val="af0"/>
        <w:numPr>
          <w:ilvl w:val="0"/>
          <w:numId w:val="9"/>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3D1B6C" w:rsidRPr="003D1B6C" w:rsidRDefault="003D1B6C" w:rsidP="002E2F1A">
      <w:pPr>
        <w:pStyle w:val="af0"/>
        <w:numPr>
          <w:ilvl w:val="0"/>
          <w:numId w:val="9"/>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3D1B6C" w:rsidRPr="003D1B6C" w:rsidRDefault="003D1B6C" w:rsidP="002E2F1A">
      <w:pPr>
        <w:pStyle w:val="af0"/>
        <w:numPr>
          <w:ilvl w:val="0"/>
          <w:numId w:val="9"/>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3D1B6C" w:rsidRPr="003D1B6C" w:rsidRDefault="003D1B6C" w:rsidP="002E2F1A">
      <w:pPr>
        <w:pStyle w:val="af0"/>
        <w:numPr>
          <w:ilvl w:val="0"/>
          <w:numId w:val="9"/>
        </w:numPr>
        <w:spacing w:after="0"/>
        <w:jc w:val="both"/>
        <w:rPr>
          <w:rFonts w:ascii="Times New Roman" w:hAnsi="Times New Roman"/>
          <w:color w:val="000000"/>
          <w:sz w:val="24"/>
          <w:szCs w:val="24"/>
        </w:rPr>
      </w:pPr>
      <w:r w:rsidRPr="003D1B6C">
        <w:rPr>
          <w:rFonts w:ascii="Times New Roman" w:hAnsi="Times New Roman"/>
          <w:color w:val="000000"/>
          <w:sz w:val="24"/>
          <w:szCs w:val="24"/>
        </w:rPr>
        <w:t xml:space="preserve">воспитание биологически и экологически грамотной личности, готовой к сохранению собственного здоровья и охраны окружающей среды. </w:t>
      </w:r>
    </w:p>
    <w:p w:rsidR="003D1B6C" w:rsidRDefault="003D1B6C" w:rsidP="003D1B6C">
      <w:pPr>
        <w:spacing w:after="0"/>
        <w:ind w:firstLine="708"/>
        <w:jc w:val="both"/>
        <w:rPr>
          <w:rFonts w:ascii="Times New Roman" w:hAnsi="Times New Roman"/>
          <w:color w:val="000000"/>
          <w:sz w:val="24"/>
          <w:szCs w:val="24"/>
        </w:rPr>
      </w:pPr>
    </w:p>
    <w:p w:rsidR="003D1B6C" w:rsidRPr="003D1B6C" w:rsidRDefault="003D1B6C" w:rsidP="003D1B6C">
      <w:pPr>
        <w:spacing w:after="0"/>
        <w:ind w:firstLine="708"/>
        <w:jc w:val="both"/>
        <w:rPr>
          <w:rFonts w:ascii="Times New Roman" w:hAnsi="Times New Roman"/>
          <w:color w:val="000000"/>
          <w:sz w:val="24"/>
          <w:szCs w:val="24"/>
        </w:rPr>
      </w:pPr>
      <w:r w:rsidRPr="003D1B6C">
        <w:rPr>
          <w:rFonts w:ascii="Times New Roman" w:hAnsi="Times New Roman"/>
          <w:color w:val="000000"/>
          <w:sz w:val="24"/>
          <w:szCs w:val="24"/>
        </w:rP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w:t>
      </w:r>
    </w:p>
    <w:p w:rsidR="00873638" w:rsidRPr="00791AF2" w:rsidRDefault="003D1B6C" w:rsidP="003D1B6C">
      <w:pPr>
        <w:spacing w:after="0"/>
        <w:ind w:firstLine="708"/>
        <w:jc w:val="both"/>
        <w:rPr>
          <w:sz w:val="24"/>
          <w:szCs w:val="24"/>
        </w:rPr>
      </w:pPr>
      <w:r w:rsidRPr="003D1B6C">
        <w:rPr>
          <w:rFonts w:ascii="Times New Roman" w:hAnsi="Times New Roman"/>
          <w:color w:val="000000"/>
          <w:sz w:val="24"/>
          <w:szCs w:val="24"/>
        </w:rPr>
        <w:lastRenderedPageBreak/>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r w:rsidR="00873638">
        <w:rPr>
          <w:rFonts w:ascii="Times New Roman" w:hAnsi="Times New Roman" w:cs="Times New Roman"/>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6D5DB0">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87C45" w:rsidRPr="00D87C45" w:rsidRDefault="00D87C45" w:rsidP="002E2F1A">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поддержание интереса к учению, к процессу познания, активизации познавательной деятельности обучающихся;</w:t>
      </w:r>
    </w:p>
    <w:p w:rsidR="00D87C45" w:rsidRPr="00D87C45" w:rsidRDefault="00D87C45" w:rsidP="002E2F1A">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сознательной дисциплины (умение учителя показать важность учебно-познавательной деятельности, учебной и трудовой дисциплины);</w:t>
      </w:r>
    </w:p>
    <w:p w:rsidR="00D87C45" w:rsidRPr="00D87C45" w:rsidRDefault="00D87C45" w:rsidP="002E2F1A">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D87C45" w:rsidRPr="00D87C45" w:rsidRDefault="00D87C45" w:rsidP="002E2F1A">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D87C45" w:rsidRPr="00D87C45" w:rsidRDefault="00D87C45" w:rsidP="002E2F1A">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D87C45" w:rsidRPr="00D87C45" w:rsidRDefault="00D87C45" w:rsidP="002E2F1A">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гуманности (характер отношений «учитель – ученик», регулирование учителем отношений между учащимися).</w:t>
      </w:r>
    </w:p>
    <w:p w:rsidR="00873638" w:rsidRDefault="00873638" w:rsidP="00DB273E">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целенаправленный отбор содержания учебного материала, представляющего ученикам образцы подлинной нравственности;</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873638">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791AF2" w:rsidRDefault="00D87C45" w:rsidP="00F91D2B">
      <w:pPr>
        <w:pStyle w:val="Default"/>
        <w:spacing w:line="276" w:lineRule="auto"/>
        <w:ind w:firstLine="708"/>
        <w:jc w:val="both"/>
        <w:rPr>
          <w:color w:val="auto"/>
        </w:rPr>
      </w:pPr>
      <w:r w:rsidRPr="00D87C45">
        <w:rPr>
          <w:color w:val="auto"/>
        </w:rPr>
        <w:t xml:space="preserve">Программа воспитания на уроках </w:t>
      </w:r>
      <w:r w:rsidR="00F91D2B">
        <w:rPr>
          <w:color w:val="auto"/>
        </w:rPr>
        <w:t>биологии</w:t>
      </w:r>
      <w:r w:rsidR="00791AF2">
        <w:rPr>
          <w:color w:val="auto"/>
        </w:rPr>
        <w:t xml:space="preserve"> </w:t>
      </w:r>
      <w:r>
        <w:rPr>
          <w:color w:val="auto"/>
        </w:rPr>
        <w:t xml:space="preserve"> реализуется через </w:t>
      </w:r>
      <w:r w:rsidR="00F91D2B">
        <w:rPr>
          <w:color w:val="auto"/>
        </w:rPr>
        <w:t>в</w:t>
      </w:r>
      <w:r w:rsidR="00F91D2B" w:rsidRPr="00F91D2B">
        <w:rPr>
          <w:color w:val="auto"/>
        </w:rPr>
        <w:t>оспитание экологической культуры, культуры здорового и безопасного образа жизни.</w:t>
      </w:r>
      <w:r w:rsidR="00F91D2B">
        <w:rPr>
          <w:color w:val="auto"/>
        </w:rPr>
        <w:t xml:space="preserve"> </w:t>
      </w:r>
      <w:r w:rsidR="00F91D2B" w:rsidRPr="00F91D2B">
        <w:rPr>
          <w:color w:val="auto"/>
        </w:rPr>
        <w:t>Исключительную важность приобретает это направление для становления ценностных отношений учащихся к природе, людям, своему здоровью; для формирования экологического мышления и экологической грамотности в разных сферах деятельности; для понимания взаимной связи здоровья, экологического качества окружающей среды и экологической культуры человека.</w:t>
      </w:r>
    </w:p>
    <w:p w:rsidR="00F91D2B" w:rsidRDefault="00F91D2B" w:rsidP="00F91D2B">
      <w:pPr>
        <w:pStyle w:val="Default"/>
        <w:ind w:firstLine="708"/>
        <w:jc w:val="both"/>
        <w:rPr>
          <w:b/>
          <w:bCs/>
        </w:rPr>
        <w:sectPr w:rsidR="00F91D2B">
          <w:pgSz w:w="11906" w:h="16838"/>
          <w:pgMar w:top="1134" w:right="850" w:bottom="1134" w:left="1701" w:header="708" w:footer="708" w:gutter="0"/>
          <w:cols w:space="708"/>
          <w:docGrid w:linePitch="360"/>
        </w:sectPr>
      </w:pPr>
    </w:p>
    <w:p w:rsidR="00B6590E" w:rsidRPr="00B6590E" w:rsidRDefault="00B6590E" w:rsidP="0058386B">
      <w:pPr>
        <w:pStyle w:val="Default"/>
        <w:spacing w:line="276" w:lineRule="auto"/>
        <w:jc w:val="center"/>
      </w:pPr>
      <w:r w:rsidRPr="00B6590E">
        <w:rPr>
          <w:b/>
          <w:bCs/>
        </w:rPr>
        <w:lastRenderedPageBreak/>
        <w:t>СОДЕРЖАНИЕ ОБУЧЕНИЯ</w:t>
      </w:r>
    </w:p>
    <w:p w:rsidR="00B6590E" w:rsidRPr="00695563" w:rsidRDefault="00B6590E" w:rsidP="00695563">
      <w:pPr>
        <w:pStyle w:val="Default"/>
        <w:spacing w:line="276" w:lineRule="auto"/>
        <w:jc w:val="both"/>
      </w:pPr>
      <w:r w:rsidRPr="00695563">
        <w:rPr>
          <w:b/>
          <w:bCs/>
        </w:rPr>
        <w:t xml:space="preserve">5 КЛАСС </w:t>
      </w:r>
    </w:p>
    <w:p w:rsidR="00695563" w:rsidRPr="00695563" w:rsidRDefault="00695563" w:rsidP="00695563">
      <w:pPr>
        <w:autoSpaceDE w:val="0"/>
        <w:autoSpaceDN w:val="0"/>
        <w:adjustRightInd w:val="0"/>
        <w:spacing w:after="0"/>
        <w:jc w:val="both"/>
        <w:rPr>
          <w:rFonts w:ascii="Times New Roman" w:hAnsi="Times New Roman" w:cs="Times New Roman"/>
          <w:color w:val="000000"/>
          <w:sz w:val="24"/>
          <w:szCs w:val="24"/>
        </w:rPr>
      </w:pPr>
      <w:r w:rsidRPr="00695563">
        <w:rPr>
          <w:rFonts w:ascii="Times New Roman" w:hAnsi="Times New Roman" w:cs="Times New Roman"/>
          <w:b/>
          <w:bCs/>
          <w:color w:val="000000"/>
          <w:sz w:val="24"/>
          <w:szCs w:val="24"/>
        </w:rPr>
        <w:t xml:space="preserve">Биология – наука о живой природе </w:t>
      </w:r>
    </w:p>
    <w:p w:rsidR="00695563" w:rsidRPr="00695563" w:rsidRDefault="00695563" w:rsidP="0069556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rsidR="00695563" w:rsidRPr="00695563" w:rsidRDefault="00695563" w:rsidP="0069556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rsidR="00695563" w:rsidRPr="00695563" w:rsidRDefault="00695563" w:rsidP="0069556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Кабинет биологии. Правила поведения и работы в кабинете с биологическими приборами и инструментами. </w:t>
      </w:r>
    </w:p>
    <w:p w:rsidR="00695563" w:rsidRPr="00695563" w:rsidRDefault="00695563" w:rsidP="0069556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rsidR="00695563" w:rsidRPr="00695563" w:rsidRDefault="00695563" w:rsidP="00695563">
      <w:pPr>
        <w:autoSpaceDE w:val="0"/>
        <w:autoSpaceDN w:val="0"/>
        <w:adjustRightInd w:val="0"/>
        <w:spacing w:after="0"/>
        <w:jc w:val="both"/>
        <w:rPr>
          <w:rFonts w:ascii="Times New Roman" w:hAnsi="Times New Roman" w:cs="Times New Roman"/>
          <w:color w:val="000000"/>
          <w:sz w:val="24"/>
          <w:szCs w:val="24"/>
        </w:rPr>
      </w:pPr>
      <w:r w:rsidRPr="00695563">
        <w:rPr>
          <w:rFonts w:ascii="Times New Roman" w:hAnsi="Times New Roman" w:cs="Times New Roman"/>
          <w:b/>
          <w:bCs/>
          <w:color w:val="000000"/>
          <w:sz w:val="24"/>
          <w:szCs w:val="24"/>
        </w:rPr>
        <w:t xml:space="preserve">Методы изучения живой природы </w:t>
      </w:r>
    </w:p>
    <w:p w:rsidR="00695563" w:rsidRPr="00695563" w:rsidRDefault="00695563" w:rsidP="0069556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rsidR="00695563" w:rsidRPr="00695563" w:rsidRDefault="00695563" w:rsidP="0069556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w:t>
      </w:r>
    </w:p>
    <w:p w:rsidR="00695563" w:rsidRPr="00695563" w:rsidRDefault="00695563" w:rsidP="00D772B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b/>
          <w:bCs/>
          <w:iCs/>
          <w:color w:val="000000"/>
          <w:sz w:val="24"/>
          <w:szCs w:val="24"/>
        </w:rPr>
        <w:t xml:space="preserve">Лабораторные и практические работы </w:t>
      </w:r>
    </w:p>
    <w:p w:rsidR="00695563" w:rsidRPr="00695563" w:rsidRDefault="00695563" w:rsidP="002E2F1A">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695563" w:rsidRPr="00695563" w:rsidRDefault="00695563" w:rsidP="002E2F1A">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Ознакомление с устройством лупы, светового микроскопа, правила работы с ними. </w:t>
      </w:r>
    </w:p>
    <w:p w:rsidR="00695563" w:rsidRPr="00695563" w:rsidRDefault="00695563" w:rsidP="002E2F1A">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695563" w:rsidRPr="00695563" w:rsidRDefault="00695563" w:rsidP="00D772B3">
      <w:pPr>
        <w:autoSpaceDE w:val="0"/>
        <w:autoSpaceDN w:val="0"/>
        <w:adjustRightInd w:val="0"/>
        <w:spacing w:after="0"/>
        <w:ind w:firstLine="708"/>
        <w:jc w:val="both"/>
        <w:rPr>
          <w:rFonts w:ascii="Times New Roman" w:hAnsi="Times New Roman" w:cs="Times New Roman"/>
          <w:color w:val="000000"/>
          <w:sz w:val="24"/>
          <w:szCs w:val="24"/>
        </w:rPr>
      </w:pPr>
      <w:r w:rsidRPr="00695563">
        <w:rPr>
          <w:rFonts w:ascii="Times New Roman" w:hAnsi="Times New Roman" w:cs="Times New Roman"/>
          <w:b/>
          <w:bCs/>
          <w:iCs/>
          <w:color w:val="000000"/>
          <w:sz w:val="24"/>
          <w:szCs w:val="24"/>
        </w:rPr>
        <w:t xml:space="preserve">Экскурсии или видеоэкскурсии </w:t>
      </w:r>
    </w:p>
    <w:p w:rsidR="00695563" w:rsidRPr="00695563" w:rsidRDefault="00695563" w:rsidP="002E2F1A">
      <w:pPr>
        <w:pStyle w:val="af0"/>
        <w:numPr>
          <w:ilvl w:val="0"/>
          <w:numId w:val="14"/>
        </w:numPr>
        <w:autoSpaceDE w:val="0"/>
        <w:autoSpaceDN w:val="0"/>
        <w:adjustRightInd w:val="0"/>
        <w:spacing w:after="0"/>
        <w:jc w:val="both"/>
        <w:rPr>
          <w:rFonts w:ascii="Times New Roman" w:hAnsi="Times New Roman" w:cs="Times New Roman"/>
          <w:color w:val="000000"/>
          <w:sz w:val="24"/>
          <w:szCs w:val="24"/>
        </w:rPr>
      </w:pPr>
      <w:r w:rsidRPr="00695563">
        <w:rPr>
          <w:rFonts w:ascii="Times New Roman" w:hAnsi="Times New Roman" w:cs="Times New Roman"/>
          <w:color w:val="000000"/>
          <w:sz w:val="24"/>
          <w:szCs w:val="24"/>
        </w:rPr>
        <w:t xml:space="preserve">Овладение методами изучения живой природы – наблюдением и экспериментом. </w:t>
      </w:r>
    </w:p>
    <w:p w:rsidR="00695563" w:rsidRPr="00695563" w:rsidRDefault="00695563" w:rsidP="00695563">
      <w:pPr>
        <w:autoSpaceDE w:val="0"/>
        <w:autoSpaceDN w:val="0"/>
        <w:adjustRightInd w:val="0"/>
        <w:spacing w:after="0"/>
        <w:jc w:val="both"/>
        <w:rPr>
          <w:rFonts w:ascii="Times New Roman" w:hAnsi="Times New Roman" w:cs="Times New Roman"/>
          <w:color w:val="000000"/>
          <w:sz w:val="24"/>
          <w:szCs w:val="24"/>
        </w:rPr>
      </w:pPr>
      <w:r w:rsidRPr="00695563">
        <w:rPr>
          <w:rFonts w:ascii="Times New Roman" w:hAnsi="Times New Roman" w:cs="Times New Roman"/>
          <w:b/>
          <w:bCs/>
          <w:color w:val="000000"/>
          <w:sz w:val="24"/>
          <w:szCs w:val="24"/>
        </w:rPr>
        <w:t xml:space="preserve">Организмы – тела живой природы </w:t>
      </w:r>
    </w:p>
    <w:p w:rsidR="00695563" w:rsidRPr="00695563" w:rsidRDefault="00695563" w:rsidP="00695563">
      <w:pPr>
        <w:autoSpaceDE w:val="0"/>
        <w:autoSpaceDN w:val="0"/>
        <w:adjustRightInd w:val="0"/>
        <w:spacing w:after="0"/>
        <w:ind w:left="708"/>
        <w:jc w:val="both"/>
        <w:rPr>
          <w:rFonts w:ascii="Times New Roman" w:hAnsi="Times New Roman" w:cs="Times New Roman"/>
          <w:sz w:val="24"/>
          <w:szCs w:val="24"/>
        </w:rPr>
      </w:pPr>
      <w:r w:rsidRPr="00695563">
        <w:rPr>
          <w:rFonts w:ascii="Times New Roman" w:hAnsi="Times New Roman" w:cs="Times New Roman"/>
          <w:color w:val="000000"/>
          <w:sz w:val="24"/>
          <w:szCs w:val="24"/>
        </w:rPr>
        <w:t xml:space="preserve">Понятие об организме. Доядерные и ядерные организмы. Клетка и её открытие. Клеточное строение организмов. Цитология – наука о клетке.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Одноклеточные и многоклеточные организмы. Клетки, ткани, органы, системы органов.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Жизнедеятельность организмов. Особенности строения и процессов жизнедеятельности у растений, животных, бактерий и грибов.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Лабораторные и практические работы </w:t>
      </w:r>
    </w:p>
    <w:p w:rsidR="00695563" w:rsidRPr="00695563" w:rsidRDefault="00695563" w:rsidP="002E2F1A">
      <w:pPr>
        <w:pStyle w:val="af0"/>
        <w:numPr>
          <w:ilvl w:val="0"/>
          <w:numId w:val="12"/>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клеток кожицы чешуи лука под лупой и микроскопом (на примере самостоятельно приготовленного микропрепарата). </w:t>
      </w:r>
    </w:p>
    <w:p w:rsidR="00695563" w:rsidRPr="00695563" w:rsidRDefault="00695563" w:rsidP="002E2F1A">
      <w:pPr>
        <w:pStyle w:val="af0"/>
        <w:numPr>
          <w:ilvl w:val="0"/>
          <w:numId w:val="12"/>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Ознакомление с принципами систематики организмов. </w:t>
      </w:r>
    </w:p>
    <w:p w:rsidR="00695563" w:rsidRPr="00695563" w:rsidRDefault="00695563" w:rsidP="002E2F1A">
      <w:pPr>
        <w:pStyle w:val="af0"/>
        <w:numPr>
          <w:ilvl w:val="0"/>
          <w:numId w:val="12"/>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Наблюдение за потреблением воды растением.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Организмы и среда обитания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Лабораторные и практические работы </w:t>
      </w:r>
    </w:p>
    <w:p w:rsidR="00695563" w:rsidRPr="00695563" w:rsidRDefault="00695563" w:rsidP="002E2F1A">
      <w:pPr>
        <w:pStyle w:val="af0"/>
        <w:numPr>
          <w:ilvl w:val="0"/>
          <w:numId w:val="13"/>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Выявление приспособлений организмов к среде обитания (на конкретных примерах).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Экскурсии или видеоэкскурсии </w:t>
      </w:r>
    </w:p>
    <w:p w:rsidR="00695563" w:rsidRPr="00695563" w:rsidRDefault="00695563" w:rsidP="002E2F1A">
      <w:pPr>
        <w:pStyle w:val="af0"/>
        <w:numPr>
          <w:ilvl w:val="0"/>
          <w:numId w:val="13"/>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Растительный и животный мир родного края (краеведение).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Природные сообщества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Природные зоны Земли, их обитатели. Флора и фауна природных зон. Ландшафты: природные и культурные.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Лабораторные и практические работы </w:t>
      </w:r>
    </w:p>
    <w:p w:rsidR="00695563" w:rsidRPr="00695563" w:rsidRDefault="00695563" w:rsidP="002E2F1A">
      <w:pPr>
        <w:pStyle w:val="af0"/>
        <w:numPr>
          <w:ilvl w:val="0"/>
          <w:numId w:val="13"/>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искусственных сообществ и их обитателей (на примере аквариума и других искусственных сообществ).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Экскурсии или видеоэкскурсии </w:t>
      </w:r>
    </w:p>
    <w:p w:rsidR="00695563" w:rsidRPr="00695563" w:rsidRDefault="00695563" w:rsidP="002E2F1A">
      <w:pPr>
        <w:pStyle w:val="af0"/>
        <w:numPr>
          <w:ilvl w:val="0"/>
          <w:numId w:val="13"/>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природных сообществ (на примере леса, озера, пруда, луга и других природных сообществ.). </w:t>
      </w:r>
    </w:p>
    <w:p w:rsidR="00695563" w:rsidRPr="00695563" w:rsidRDefault="00695563" w:rsidP="002E2F1A">
      <w:pPr>
        <w:pStyle w:val="af0"/>
        <w:numPr>
          <w:ilvl w:val="0"/>
          <w:numId w:val="13"/>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сезонных явлений в жизни природных сообществ.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Живая природа и человек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Практические работы </w:t>
      </w:r>
    </w:p>
    <w:p w:rsidR="00695563" w:rsidRPr="00695563" w:rsidRDefault="00695563" w:rsidP="002E2F1A">
      <w:pPr>
        <w:pStyle w:val="af0"/>
        <w:numPr>
          <w:ilvl w:val="0"/>
          <w:numId w:val="15"/>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Проведение акции по уборке мусора в ближайшем лесу, парке, сквере или на пришкольной территории. </w:t>
      </w:r>
    </w:p>
    <w:p w:rsidR="00695563" w:rsidRDefault="00695563" w:rsidP="00695563">
      <w:pPr>
        <w:autoSpaceDE w:val="0"/>
        <w:autoSpaceDN w:val="0"/>
        <w:adjustRightInd w:val="0"/>
        <w:spacing w:after="0"/>
        <w:jc w:val="both"/>
        <w:rPr>
          <w:rFonts w:ascii="Times New Roman" w:hAnsi="Times New Roman" w:cs="Times New Roman"/>
          <w:b/>
          <w:bCs/>
          <w:sz w:val="24"/>
          <w:szCs w:val="24"/>
        </w:rPr>
      </w:pP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6 КЛАСС </w:t>
      </w:r>
    </w:p>
    <w:p w:rsidR="00695563" w:rsidRPr="00695563" w:rsidRDefault="00695563" w:rsidP="00D772B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Растительный организм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Ботаника – наука о растениях. Разделы ботаники. Связь ботаники с другими науками и техникой. Общие признаки растений.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Разнообразие растений. Уровни организации растительного организма. Высшие и низшие растения. Споровые и семенные растения.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Органы и системы органов растений. Строение органов растительного организма, их роль и связь между собой.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Лабораторные и практические работы </w:t>
      </w:r>
    </w:p>
    <w:p w:rsidR="00695563" w:rsidRPr="00695563" w:rsidRDefault="00695563" w:rsidP="002E2F1A">
      <w:pPr>
        <w:pStyle w:val="af0"/>
        <w:numPr>
          <w:ilvl w:val="0"/>
          <w:numId w:val="15"/>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микроскопического строения листа водного растения элодеи. </w:t>
      </w:r>
    </w:p>
    <w:p w:rsidR="00695563" w:rsidRPr="00695563" w:rsidRDefault="00695563" w:rsidP="002E2F1A">
      <w:pPr>
        <w:pStyle w:val="af0"/>
        <w:numPr>
          <w:ilvl w:val="0"/>
          <w:numId w:val="15"/>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строения растительных тканей (использование микропрепаратов). </w:t>
      </w:r>
    </w:p>
    <w:p w:rsidR="00695563" w:rsidRPr="00695563" w:rsidRDefault="00695563" w:rsidP="002E2F1A">
      <w:pPr>
        <w:pStyle w:val="af0"/>
        <w:numPr>
          <w:ilvl w:val="0"/>
          <w:numId w:val="15"/>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rsidR="00695563" w:rsidRPr="00695563" w:rsidRDefault="00695563" w:rsidP="002E2F1A">
      <w:pPr>
        <w:pStyle w:val="af0"/>
        <w:numPr>
          <w:ilvl w:val="0"/>
          <w:numId w:val="15"/>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Обнаружение неорганических и органических веществ в растении.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Экскурсии или видеоэкскурсии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Ознакомление в природе с цветковыми растениями.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Строение и многообразие покрытосеменных растений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Строение семян. Состав и строение семян.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Строение и разнообразие цветков. Соцветия. Плоды. Типы плодов. Распространение плодов и семян в природе.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Лабораторные и практические работы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строения корневых систем (стержневой и мочковатой) на примере гербарных экземпляров или живых растений.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микропрепарата клеток корня.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Ознакомление с внешним строением листьев и листорасположением (на комнатных растениях).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Изучение строения вегетативных и генеративных почек (на примере сирени, тополя и других растений).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микроскопического строения листа (на готовых микропрепаратах).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Рассматривание микроскопического строения ветки дерева (на готовом микропрепарате).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Исследование строения корневища, клубня, луковицы.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строения цветков.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Ознакомление с различными типами соцветий.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строения семян двудольных растений. </w:t>
      </w:r>
    </w:p>
    <w:p w:rsidR="00695563" w:rsidRPr="00695563" w:rsidRDefault="00695563" w:rsidP="002E2F1A">
      <w:pPr>
        <w:pStyle w:val="af0"/>
        <w:numPr>
          <w:ilvl w:val="0"/>
          <w:numId w:val="16"/>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строения семян однодольных растений. </w:t>
      </w:r>
    </w:p>
    <w:p w:rsidR="00695563" w:rsidRDefault="00695563" w:rsidP="00695563">
      <w:pPr>
        <w:autoSpaceDE w:val="0"/>
        <w:autoSpaceDN w:val="0"/>
        <w:adjustRightInd w:val="0"/>
        <w:spacing w:after="0"/>
        <w:jc w:val="both"/>
        <w:rPr>
          <w:rFonts w:ascii="Times New Roman" w:hAnsi="Times New Roman" w:cs="Times New Roman"/>
          <w:b/>
          <w:bCs/>
          <w:sz w:val="24"/>
          <w:szCs w:val="24"/>
        </w:rPr>
      </w:pP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Жизнедеятельность растительного организма </w:t>
      </w:r>
    </w:p>
    <w:p w:rsidR="0069556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Обмен веществ у растений.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9556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Питание растения. </w:t>
      </w:r>
    </w:p>
    <w:p w:rsid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Фотосинтез. Лист – орган воздушного питания. Значение фотосинтеза в природе и в жизни человека. </w:t>
      </w:r>
    </w:p>
    <w:p w:rsidR="0069556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Дыхание растения.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rsidR="0069556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Транспорт веществ в растении.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rsidR="0069556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Рост и развитие растения.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Прорастание семян. Условия прорастания семян. Подготовка семян к посеву. Развитие проростков.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w:t>
      </w:r>
      <w:r w:rsidRPr="00695563">
        <w:rPr>
          <w:rFonts w:ascii="Times New Roman" w:hAnsi="Times New Roman" w:cs="Times New Roman"/>
          <w:sz w:val="24"/>
          <w:szCs w:val="24"/>
        </w:rPr>
        <w:lastRenderedPageBreak/>
        <w:t xml:space="preserve">годичных колец у древесных растений. Влияние фитогормонов на рост растения. Ростовые движения растений. Развитие побега из почки.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Лабораторные и практические работы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Наблюдение за ростом корня.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Наблюдение за ростом побега.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Определение возраста дерева по спилу.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Выявление передвижения воды и минеральных веществ по древесине.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Наблюдение процесса выделения кислорода на свету аквариумными растениями.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Изучение роли рыхления для дыхания корней</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Определение всхожести семян культурных растений и посев их в грунт.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Наблюдение за ростом и развитием цветкового растения в комнатных условиях (на примере фасоли или посевного гороха). </w:t>
      </w:r>
    </w:p>
    <w:p w:rsidR="00695563" w:rsidRPr="00695563" w:rsidRDefault="00695563" w:rsidP="002E2F1A">
      <w:pPr>
        <w:pStyle w:val="af0"/>
        <w:numPr>
          <w:ilvl w:val="0"/>
          <w:numId w:val="17"/>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Определение условий прорастания семян. </w:t>
      </w:r>
    </w:p>
    <w:p w:rsidR="00695563" w:rsidRDefault="00695563" w:rsidP="00695563">
      <w:pPr>
        <w:autoSpaceDE w:val="0"/>
        <w:autoSpaceDN w:val="0"/>
        <w:adjustRightInd w:val="0"/>
        <w:spacing w:after="0"/>
        <w:jc w:val="both"/>
        <w:rPr>
          <w:rFonts w:ascii="Times New Roman" w:hAnsi="Times New Roman" w:cs="Times New Roman"/>
          <w:b/>
          <w:bCs/>
          <w:sz w:val="24"/>
          <w:szCs w:val="24"/>
        </w:rPr>
      </w:pP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7 КЛАСС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Систематические группы растений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w:t>
      </w:r>
      <w:r w:rsidRPr="00695563">
        <w:rPr>
          <w:rFonts w:ascii="Times New Roman" w:hAnsi="Times New Roman" w:cs="Times New Roman"/>
          <w:sz w:val="24"/>
          <w:szCs w:val="24"/>
        </w:rPr>
        <w:lastRenderedPageBreak/>
        <w:t xml:space="preserve">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Лабораторные и практические работы.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строения одноклеточных водорослей (на примере хламидомонады и хлореллы).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строения многоклеточных нитчатых водорослей (на примере спирогиры и улотрикса).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внешнего строения мхов (на местных видах).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внешнего строения папоротника или хвоща.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внешнего строения веток, хвои, шишек и семян голосеменных растений (на примере ели, сосны или лиственницы).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внешнего строения покрытосеменных растений.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rsidR="00695563" w:rsidRPr="00695563" w:rsidRDefault="00695563" w:rsidP="002E2F1A">
      <w:pPr>
        <w:pStyle w:val="af0"/>
        <w:numPr>
          <w:ilvl w:val="0"/>
          <w:numId w:val="18"/>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Определение видов растений (на примере трёх семейств) с использованием определителей растений или определительных карточек.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Развитие растительного мира на Земле </w:t>
      </w:r>
    </w:p>
    <w:p w:rsidR="00695563" w:rsidRPr="00695563" w:rsidRDefault="00695563" w:rsidP="0069556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iCs/>
          <w:sz w:val="24"/>
          <w:szCs w:val="24"/>
        </w:rPr>
        <w:t xml:space="preserve">Экскурсии или видеоэкскурсии. </w:t>
      </w:r>
    </w:p>
    <w:p w:rsidR="00695563" w:rsidRPr="00695563" w:rsidRDefault="00695563" w:rsidP="002E2F1A">
      <w:pPr>
        <w:pStyle w:val="af0"/>
        <w:numPr>
          <w:ilvl w:val="0"/>
          <w:numId w:val="19"/>
        </w:num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t xml:space="preserve">Развитие растительного мира на Земле (экскурсия в палеонтологический или краеведческий музей).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Растения в природных сообществах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Растения и человек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695563" w:rsidRPr="00D772B3" w:rsidRDefault="00695563" w:rsidP="00695563">
      <w:p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Экскурсии или видеоэкскурсии. </w:t>
      </w:r>
    </w:p>
    <w:p w:rsidR="00695563" w:rsidRPr="00D772B3" w:rsidRDefault="00695563" w:rsidP="002E2F1A">
      <w:pPr>
        <w:pStyle w:val="af0"/>
        <w:numPr>
          <w:ilvl w:val="0"/>
          <w:numId w:val="19"/>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сельскохозяйственных растений региона. </w:t>
      </w:r>
    </w:p>
    <w:p w:rsidR="00695563" w:rsidRPr="00D772B3" w:rsidRDefault="00695563" w:rsidP="002E2F1A">
      <w:pPr>
        <w:pStyle w:val="af0"/>
        <w:numPr>
          <w:ilvl w:val="0"/>
          <w:numId w:val="19"/>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сорных растений региона.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Грибы. Лишайники. Бактерии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0"/>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строения одноклеточных (мукор) и многоклеточных (пеницилл) плесневых грибов. </w:t>
      </w:r>
    </w:p>
    <w:p w:rsidR="00695563" w:rsidRPr="00D772B3" w:rsidRDefault="00695563" w:rsidP="002E2F1A">
      <w:pPr>
        <w:pStyle w:val="af0"/>
        <w:numPr>
          <w:ilvl w:val="0"/>
          <w:numId w:val="20"/>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строения плодовых тел шляпочных грибов (или изучение шляпочных грибов на муляжах). </w:t>
      </w:r>
    </w:p>
    <w:p w:rsidR="00695563" w:rsidRPr="00D772B3" w:rsidRDefault="00695563" w:rsidP="002E2F1A">
      <w:pPr>
        <w:pStyle w:val="af0"/>
        <w:numPr>
          <w:ilvl w:val="0"/>
          <w:numId w:val="20"/>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строения лишайников. </w:t>
      </w:r>
    </w:p>
    <w:p w:rsidR="00695563" w:rsidRPr="00D772B3" w:rsidRDefault="00695563" w:rsidP="002E2F1A">
      <w:pPr>
        <w:pStyle w:val="af0"/>
        <w:numPr>
          <w:ilvl w:val="0"/>
          <w:numId w:val="20"/>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строения бактерий (на готовых микропрепаратах). </w:t>
      </w:r>
    </w:p>
    <w:p w:rsidR="00D772B3" w:rsidRDefault="00D772B3" w:rsidP="00695563">
      <w:pPr>
        <w:autoSpaceDE w:val="0"/>
        <w:autoSpaceDN w:val="0"/>
        <w:adjustRightInd w:val="0"/>
        <w:spacing w:after="0"/>
        <w:jc w:val="both"/>
        <w:rPr>
          <w:rFonts w:ascii="Times New Roman" w:hAnsi="Times New Roman" w:cs="Times New Roman"/>
          <w:b/>
          <w:bCs/>
          <w:sz w:val="24"/>
          <w:szCs w:val="24"/>
        </w:rPr>
      </w:pP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lastRenderedPageBreak/>
        <w:t xml:space="preserve">8 КЛАСС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Животный организм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Зоология – наука о животных. Разделы зоологии. Связь зоологии с другими науками и техникой.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под микроскопом готовых микропрепаратов клеток и тканей животных.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Строение и жизнедеятельность организма животного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Ознакомление с органами опоры и движения у животных.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способов поглощения пищи у животных.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способов дыхания у животных.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Ознакомление с системами органов транспорта веществ у животных.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покровов тела у животных.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органов чувств у животных.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Формирование условных рефлексов у аквариумных рыб. </w:t>
      </w:r>
    </w:p>
    <w:p w:rsidR="00695563" w:rsidRPr="00D772B3" w:rsidRDefault="00695563" w:rsidP="002E2F1A">
      <w:pPr>
        <w:pStyle w:val="af0"/>
        <w:numPr>
          <w:ilvl w:val="0"/>
          <w:numId w:val="2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Строение яйца и развитие зародыша птицы (курицы).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Систематические группы животных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D772B3" w:rsidRDefault="00D772B3" w:rsidP="00695563">
      <w:pPr>
        <w:autoSpaceDE w:val="0"/>
        <w:autoSpaceDN w:val="0"/>
        <w:adjustRightInd w:val="0"/>
        <w:spacing w:after="0"/>
        <w:jc w:val="both"/>
        <w:rPr>
          <w:rFonts w:ascii="Times New Roman" w:hAnsi="Times New Roman" w:cs="Times New Roman"/>
          <w:b/>
          <w:bCs/>
          <w:iCs/>
          <w:sz w:val="24"/>
          <w:szCs w:val="24"/>
        </w:rPr>
      </w:pPr>
    </w:p>
    <w:p w:rsidR="00D772B3" w:rsidRDefault="00D772B3" w:rsidP="00695563">
      <w:pPr>
        <w:autoSpaceDE w:val="0"/>
        <w:autoSpaceDN w:val="0"/>
        <w:adjustRightInd w:val="0"/>
        <w:spacing w:after="0"/>
        <w:jc w:val="both"/>
        <w:rPr>
          <w:rFonts w:ascii="Times New Roman" w:hAnsi="Times New Roman" w:cs="Times New Roman"/>
          <w:b/>
          <w:bCs/>
          <w:iCs/>
          <w:sz w:val="24"/>
          <w:szCs w:val="24"/>
        </w:rPr>
      </w:pP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lastRenderedPageBreak/>
        <w:t xml:space="preserve">Лабораторные и практические работы </w:t>
      </w:r>
    </w:p>
    <w:p w:rsidR="00695563" w:rsidRPr="00D772B3" w:rsidRDefault="00695563" w:rsidP="002E2F1A">
      <w:pPr>
        <w:pStyle w:val="af0"/>
        <w:numPr>
          <w:ilvl w:val="0"/>
          <w:numId w:val="22"/>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строения инфузории-туфельки и наблюдение за её передвижением. Изучение хемотаксиса. </w:t>
      </w:r>
    </w:p>
    <w:p w:rsidR="00695563" w:rsidRPr="00D772B3" w:rsidRDefault="00695563" w:rsidP="002E2F1A">
      <w:pPr>
        <w:pStyle w:val="af0"/>
        <w:numPr>
          <w:ilvl w:val="0"/>
          <w:numId w:val="22"/>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Многообразие простейших (на готовых препаратах). </w:t>
      </w:r>
    </w:p>
    <w:p w:rsidR="00695563" w:rsidRPr="00D772B3" w:rsidRDefault="00695563" w:rsidP="002E2F1A">
      <w:pPr>
        <w:pStyle w:val="af0"/>
        <w:numPr>
          <w:ilvl w:val="0"/>
          <w:numId w:val="22"/>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Изготовление модели клетки простейшего (амёбы, инфузории-туфельки и другое.). </w:t>
      </w:r>
    </w:p>
    <w:p w:rsidR="00D772B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Многоклеточные животные. Кишечнополостные</w:t>
      </w:r>
      <w:r w:rsidRPr="00695563">
        <w:rPr>
          <w:rFonts w:ascii="Times New Roman" w:hAnsi="Times New Roman" w:cs="Times New Roman"/>
          <w:sz w:val="24"/>
          <w:szCs w:val="24"/>
        </w:rPr>
        <w:t xml:space="preserve">.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695563" w:rsidRPr="00D772B3" w:rsidRDefault="00695563" w:rsidP="00D772B3">
      <w:pPr>
        <w:autoSpaceDE w:val="0"/>
        <w:autoSpaceDN w:val="0"/>
        <w:adjustRightInd w:val="0"/>
        <w:spacing w:after="0"/>
        <w:ind w:firstLine="708"/>
        <w:jc w:val="both"/>
        <w:rPr>
          <w:rFonts w:ascii="Times New Roman" w:hAnsi="Times New Roman" w:cs="Times New Roman"/>
          <w:b/>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3"/>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строения пресноводной гидры и её передвижения (школьный аквариум). </w:t>
      </w:r>
    </w:p>
    <w:p w:rsidR="00695563" w:rsidRPr="00D772B3" w:rsidRDefault="00695563" w:rsidP="002E2F1A">
      <w:pPr>
        <w:pStyle w:val="af0"/>
        <w:numPr>
          <w:ilvl w:val="0"/>
          <w:numId w:val="23"/>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питания гидры дафниями и циклопами (школьный аквариум). </w:t>
      </w:r>
    </w:p>
    <w:p w:rsidR="00695563" w:rsidRPr="00D772B3" w:rsidRDefault="00695563" w:rsidP="002E2F1A">
      <w:pPr>
        <w:pStyle w:val="af0"/>
        <w:numPr>
          <w:ilvl w:val="0"/>
          <w:numId w:val="23"/>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Изготовление модели пресноводной гидры. </w:t>
      </w:r>
    </w:p>
    <w:p w:rsidR="00D772B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Плоские, круглые, кольчатые черви.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4"/>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внешнего строения дождевого червя. Наблюдение за реакцией дождевого червя на раздражители. </w:t>
      </w:r>
    </w:p>
    <w:p w:rsidR="00695563" w:rsidRPr="00D772B3" w:rsidRDefault="00695563" w:rsidP="002E2F1A">
      <w:pPr>
        <w:pStyle w:val="af0"/>
        <w:numPr>
          <w:ilvl w:val="0"/>
          <w:numId w:val="24"/>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внутреннего строения дождевого червя (на готовом влажном препарате и микропрепарате). </w:t>
      </w:r>
    </w:p>
    <w:p w:rsidR="00695563" w:rsidRPr="00D772B3" w:rsidRDefault="00695563" w:rsidP="002E2F1A">
      <w:pPr>
        <w:pStyle w:val="af0"/>
        <w:numPr>
          <w:ilvl w:val="0"/>
          <w:numId w:val="24"/>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приспособлений паразитических червей к паразитизму (на готовых влажных и микропрепаратах). </w:t>
      </w:r>
    </w:p>
    <w:p w:rsidR="00D772B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Членистоногие.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Среды жизни. Внешнее и внутреннее строение членистоногих. Многообразие членистоногих. Представители классов.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Ракообразные. Особенности строения и жизнедеятельности.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Значение ракообразных в природе и жизни человека.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w:t>
      </w:r>
      <w:r w:rsidRPr="00695563">
        <w:rPr>
          <w:rFonts w:ascii="Times New Roman" w:hAnsi="Times New Roman" w:cs="Times New Roman"/>
          <w:sz w:val="24"/>
          <w:szCs w:val="24"/>
        </w:rPr>
        <w:lastRenderedPageBreak/>
        <w:t xml:space="preserve">растений. Поведение насекомых, инстинкты. Меры по сокращению численности насекомых-вредителей. Значение насекомых в природе и жизни человека. </w:t>
      </w:r>
    </w:p>
    <w:p w:rsidR="00695563" w:rsidRPr="00D772B3" w:rsidRDefault="00695563" w:rsidP="00D772B3">
      <w:pPr>
        <w:autoSpaceDE w:val="0"/>
        <w:autoSpaceDN w:val="0"/>
        <w:adjustRightInd w:val="0"/>
        <w:spacing w:after="0"/>
        <w:ind w:firstLine="708"/>
        <w:jc w:val="both"/>
        <w:rPr>
          <w:rFonts w:ascii="Times New Roman" w:hAnsi="Times New Roman" w:cs="Times New Roman"/>
          <w:b/>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5"/>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внешнего строения насекомого (на примере майского жука или других крупных насекомых-вредителей). </w:t>
      </w:r>
    </w:p>
    <w:p w:rsidR="00695563" w:rsidRPr="00D772B3" w:rsidRDefault="00695563" w:rsidP="002E2F1A">
      <w:pPr>
        <w:pStyle w:val="af0"/>
        <w:numPr>
          <w:ilvl w:val="0"/>
          <w:numId w:val="25"/>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Ознакомление с различными типами развития насекомых (на примере коллекций). </w:t>
      </w:r>
    </w:p>
    <w:p w:rsidR="00D772B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Моллюски</w:t>
      </w:r>
      <w:r w:rsidRPr="00695563">
        <w:rPr>
          <w:rFonts w:ascii="Times New Roman" w:hAnsi="Times New Roman" w:cs="Times New Roman"/>
          <w:sz w:val="24"/>
          <w:szCs w:val="24"/>
        </w:rPr>
        <w:t xml:space="preserve">.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6"/>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внешнего строения раковин пресноводных и морских моллюсков (раковины беззубки, перловицы, прудовика, катушки и другие). </w:t>
      </w:r>
    </w:p>
    <w:p w:rsidR="00D772B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Хордовые. </w:t>
      </w:r>
    </w:p>
    <w:p w:rsidR="00695563" w:rsidRPr="00695563" w:rsidRDefault="00D772B3" w:rsidP="00D772B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695563" w:rsidRPr="00695563">
        <w:rPr>
          <w:rFonts w:ascii="Times New Roman" w:hAnsi="Times New Roman" w:cs="Times New Roman"/>
          <w:sz w:val="24"/>
          <w:szCs w:val="24"/>
        </w:rPr>
        <w:t xml:space="preserve">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D772B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Рыбы</w:t>
      </w:r>
      <w:r w:rsidRPr="00695563">
        <w:rPr>
          <w:rFonts w:ascii="Times New Roman" w:hAnsi="Times New Roman" w:cs="Times New Roman"/>
          <w:sz w:val="24"/>
          <w:szCs w:val="24"/>
        </w:rPr>
        <w:t xml:space="preserve">.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6"/>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внешнего строения и особенностей передвижения рыбы (на примере живой рыбы в банке с водой). </w:t>
      </w:r>
    </w:p>
    <w:p w:rsidR="00695563" w:rsidRPr="00D772B3" w:rsidRDefault="00695563" w:rsidP="002E2F1A">
      <w:pPr>
        <w:pStyle w:val="af0"/>
        <w:numPr>
          <w:ilvl w:val="0"/>
          <w:numId w:val="26"/>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внутреннего строения рыбы (на примере готового влажного препарата). </w:t>
      </w:r>
    </w:p>
    <w:p w:rsidR="00D772B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Земноводные</w:t>
      </w:r>
      <w:r w:rsidRPr="00695563">
        <w:rPr>
          <w:rFonts w:ascii="Times New Roman" w:hAnsi="Times New Roman" w:cs="Times New Roman"/>
          <w:sz w:val="24"/>
          <w:szCs w:val="24"/>
        </w:rPr>
        <w:t xml:space="preserve">.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D772B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Пресмыкающиеся</w:t>
      </w:r>
      <w:r w:rsidRPr="00695563">
        <w:rPr>
          <w:rFonts w:ascii="Times New Roman" w:hAnsi="Times New Roman" w:cs="Times New Roman"/>
          <w:sz w:val="24"/>
          <w:szCs w:val="24"/>
        </w:rPr>
        <w:t xml:space="preserve">.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D772B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Птицы</w:t>
      </w:r>
      <w:r w:rsidRPr="00695563">
        <w:rPr>
          <w:rFonts w:ascii="Times New Roman" w:hAnsi="Times New Roman" w:cs="Times New Roman"/>
          <w:sz w:val="24"/>
          <w:szCs w:val="24"/>
        </w:rPr>
        <w:t xml:space="preserve">.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w:t>
      </w:r>
      <w:r w:rsidRPr="00695563">
        <w:rPr>
          <w:rFonts w:ascii="Times New Roman" w:hAnsi="Times New Roman" w:cs="Times New Roman"/>
          <w:sz w:val="24"/>
          <w:szCs w:val="24"/>
        </w:rPr>
        <w:lastRenderedPageBreak/>
        <w:t xml:space="preserve">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w:t>
      </w:r>
    </w:p>
    <w:p w:rsidR="00695563" w:rsidRPr="00D772B3" w:rsidRDefault="00695563" w:rsidP="00D772B3">
      <w:pPr>
        <w:autoSpaceDE w:val="0"/>
        <w:autoSpaceDN w:val="0"/>
        <w:adjustRightInd w:val="0"/>
        <w:spacing w:after="0"/>
        <w:ind w:firstLine="708"/>
        <w:jc w:val="both"/>
        <w:rPr>
          <w:rFonts w:ascii="Times New Roman" w:hAnsi="Times New Roman" w:cs="Times New Roman"/>
          <w:b/>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7"/>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внешнего строения и перьевого покрова птиц (на примере чучела птиц и набора перьев: контурных, пуховых и пуха). </w:t>
      </w:r>
    </w:p>
    <w:p w:rsidR="00695563" w:rsidRPr="00D772B3" w:rsidRDefault="00695563" w:rsidP="002E2F1A">
      <w:pPr>
        <w:pStyle w:val="af0"/>
        <w:numPr>
          <w:ilvl w:val="0"/>
          <w:numId w:val="27"/>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особенностей скелета птицы. </w:t>
      </w:r>
    </w:p>
    <w:p w:rsidR="00D772B3" w:rsidRDefault="00695563" w:rsidP="00695563">
      <w:pPr>
        <w:autoSpaceDE w:val="0"/>
        <w:autoSpaceDN w:val="0"/>
        <w:adjustRightInd w:val="0"/>
        <w:spacing w:after="0"/>
        <w:jc w:val="both"/>
        <w:rPr>
          <w:rFonts w:ascii="Times New Roman" w:hAnsi="Times New Roman" w:cs="Times New Roman"/>
          <w:b/>
          <w:bCs/>
          <w:sz w:val="24"/>
          <w:szCs w:val="24"/>
        </w:rPr>
      </w:pPr>
      <w:r w:rsidRPr="00695563">
        <w:rPr>
          <w:rFonts w:ascii="Times New Roman" w:hAnsi="Times New Roman" w:cs="Times New Roman"/>
          <w:b/>
          <w:bCs/>
          <w:sz w:val="24"/>
          <w:szCs w:val="24"/>
        </w:rPr>
        <w:t xml:space="preserve">Млекопитающие.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Общая характеристика. Среды жизни млекопитающих. Особенности внешнего строения, скелета и мускулатуры, внутреннего строения.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Процессы жизнедеятельности. Усложнение нервной системы. Поведение млекопитающих. Размножение и развитие. Забота о потомстве.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Первозвери</w:t>
      </w:r>
      <w:r w:rsidRPr="00695563">
        <w:rPr>
          <w:rFonts w:ascii="Times New Roman" w:hAnsi="Times New Roman" w:cs="Times New Roman"/>
          <w:b/>
          <w:bCs/>
          <w:sz w:val="24"/>
          <w:szCs w:val="24"/>
        </w:rPr>
        <w:t xml:space="preserve">. </w:t>
      </w:r>
      <w:r w:rsidRPr="00695563">
        <w:rPr>
          <w:rFonts w:ascii="Times New Roman" w:hAnsi="Times New Roman" w:cs="Times New Roman"/>
          <w:sz w:val="24"/>
          <w:szCs w:val="24"/>
        </w:rPr>
        <w:t xml:space="preserve">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8"/>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особенностей скелета млекопитающих. </w:t>
      </w:r>
    </w:p>
    <w:p w:rsidR="00695563" w:rsidRPr="00D772B3" w:rsidRDefault="00695563" w:rsidP="002E2F1A">
      <w:pPr>
        <w:pStyle w:val="af0"/>
        <w:numPr>
          <w:ilvl w:val="0"/>
          <w:numId w:val="28"/>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особенностей зубной системы млекопитающих.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Развитие животного мира на Земле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9"/>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ископаемых остатков вымерших животных.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Животные в природных сообществах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Животный мир природных зон Земли. Основные закономерности распределения животных на планете. Фауна.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Животные и человек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w:t>
      </w:r>
      <w:r w:rsidR="00D772B3">
        <w:rPr>
          <w:rFonts w:ascii="Times New Roman" w:hAnsi="Times New Roman" w:cs="Times New Roman"/>
          <w:sz w:val="24"/>
          <w:szCs w:val="24"/>
        </w:rPr>
        <w:t>.</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Животные сельскохозяйственных угодий. Методы борьбы с животными-вредителями.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D772B3" w:rsidRDefault="00D772B3" w:rsidP="00695563">
      <w:pPr>
        <w:autoSpaceDE w:val="0"/>
        <w:autoSpaceDN w:val="0"/>
        <w:adjustRightInd w:val="0"/>
        <w:spacing w:after="0"/>
        <w:jc w:val="both"/>
        <w:rPr>
          <w:rFonts w:ascii="Times New Roman" w:hAnsi="Times New Roman" w:cs="Times New Roman"/>
          <w:b/>
          <w:bCs/>
          <w:sz w:val="24"/>
          <w:szCs w:val="24"/>
        </w:rPr>
      </w:pP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9 КЛАСС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Человек – биосоциальный вид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695563" w:rsidRPr="00695563" w:rsidRDefault="00695563" w:rsidP="00D772B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Структура организма человека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29"/>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микроскопического строения тканей (на готовых микропрепаратах). </w:t>
      </w:r>
    </w:p>
    <w:p w:rsidR="00695563" w:rsidRPr="00D772B3" w:rsidRDefault="00695563" w:rsidP="002E2F1A">
      <w:pPr>
        <w:pStyle w:val="af0"/>
        <w:numPr>
          <w:ilvl w:val="0"/>
          <w:numId w:val="29"/>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Распознавание органов и систем органов человека (по таблицам).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Нейрогуморальная регуляция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Нервная система человека, её организация и значение. Нейроны, нервы, нервные узлы. Рефлекс. Рефлекторная дуга.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30"/>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головного мозга человека (по муляжам). </w:t>
      </w:r>
    </w:p>
    <w:p w:rsidR="00695563" w:rsidRPr="00D772B3" w:rsidRDefault="00695563" w:rsidP="002E2F1A">
      <w:pPr>
        <w:pStyle w:val="af0"/>
        <w:numPr>
          <w:ilvl w:val="0"/>
          <w:numId w:val="30"/>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изменения размера зрачка в зависимости от освещённости.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Опора и движение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Исследование свойств кости.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строения костей (на муляжах).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строения позвонков (на муляжах).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Определение гибкости позвоночника.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Измерение массы и роста своего организма.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влияния статической и динамической нагрузки на утомление мышц.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Выявление нарушения осанки.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Определение признаков плоскостопия. </w:t>
      </w:r>
    </w:p>
    <w:p w:rsidR="00695563" w:rsidRPr="00D772B3" w:rsidRDefault="00695563" w:rsidP="002E2F1A">
      <w:pPr>
        <w:pStyle w:val="af0"/>
        <w:numPr>
          <w:ilvl w:val="0"/>
          <w:numId w:val="31"/>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Оказание первой помощи при повреждении скелета и мышц.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Внутренняя среда организма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32"/>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Изучение микроскопического строения крови человека и лягушки (сравнение) на готовых микропрепаратах.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Кровообращение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32"/>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Измерение кровяного давления. </w:t>
      </w:r>
    </w:p>
    <w:p w:rsidR="00695563" w:rsidRPr="00D772B3" w:rsidRDefault="00695563" w:rsidP="002E2F1A">
      <w:pPr>
        <w:pStyle w:val="af0"/>
        <w:numPr>
          <w:ilvl w:val="0"/>
          <w:numId w:val="32"/>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Определение пульса и числа сердечных сокращений в покое и после дозированных физических нагрузок у человека. </w:t>
      </w:r>
    </w:p>
    <w:p w:rsidR="00695563" w:rsidRPr="00D772B3" w:rsidRDefault="00695563" w:rsidP="002E2F1A">
      <w:pPr>
        <w:pStyle w:val="af0"/>
        <w:numPr>
          <w:ilvl w:val="0"/>
          <w:numId w:val="32"/>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Первая помощь при кровотечениях.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Дыхание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rsidR="00695563" w:rsidRPr="00D772B3" w:rsidRDefault="00695563" w:rsidP="00D772B3">
      <w:pPr>
        <w:autoSpaceDE w:val="0"/>
        <w:autoSpaceDN w:val="0"/>
        <w:adjustRightInd w:val="0"/>
        <w:spacing w:after="0"/>
        <w:ind w:firstLine="708"/>
        <w:jc w:val="both"/>
        <w:rPr>
          <w:rFonts w:ascii="Times New Roman" w:hAnsi="Times New Roman" w:cs="Times New Roman"/>
          <w:sz w:val="24"/>
          <w:szCs w:val="24"/>
        </w:rPr>
      </w:pPr>
      <w:r w:rsidRPr="00D772B3">
        <w:rPr>
          <w:rFonts w:ascii="Times New Roman" w:hAnsi="Times New Roman" w:cs="Times New Roman"/>
          <w:b/>
          <w:bCs/>
          <w:iCs/>
          <w:sz w:val="24"/>
          <w:szCs w:val="24"/>
        </w:rPr>
        <w:t xml:space="preserve">Лабораторные и практические работы </w:t>
      </w:r>
    </w:p>
    <w:p w:rsidR="00695563" w:rsidRPr="00D772B3" w:rsidRDefault="00695563" w:rsidP="002E2F1A">
      <w:pPr>
        <w:pStyle w:val="af0"/>
        <w:numPr>
          <w:ilvl w:val="0"/>
          <w:numId w:val="33"/>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Измерение обхвата грудной клетки в состоянии вдоха и выдоха. </w:t>
      </w:r>
    </w:p>
    <w:p w:rsidR="00695563" w:rsidRPr="00D772B3" w:rsidRDefault="00695563" w:rsidP="002E2F1A">
      <w:pPr>
        <w:pStyle w:val="af0"/>
        <w:numPr>
          <w:ilvl w:val="0"/>
          <w:numId w:val="33"/>
        </w:numPr>
        <w:autoSpaceDE w:val="0"/>
        <w:autoSpaceDN w:val="0"/>
        <w:adjustRightInd w:val="0"/>
        <w:spacing w:after="0"/>
        <w:jc w:val="both"/>
        <w:rPr>
          <w:rFonts w:ascii="Times New Roman" w:hAnsi="Times New Roman" w:cs="Times New Roman"/>
          <w:sz w:val="24"/>
          <w:szCs w:val="24"/>
        </w:rPr>
      </w:pPr>
      <w:r w:rsidRPr="00D772B3">
        <w:rPr>
          <w:rFonts w:ascii="Times New Roman" w:hAnsi="Times New Roman" w:cs="Times New Roman"/>
          <w:sz w:val="24"/>
          <w:szCs w:val="24"/>
        </w:rPr>
        <w:t xml:space="preserve">Определение частоты дыхания. Влияние различных факторов на частоту дыхания.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Питание и пищеварение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rsidR="00695563" w:rsidRPr="00695563" w:rsidRDefault="00695563" w:rsidP="00D772B3">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rsidR="00695563" w:rsidRPr="00A62D10" w:rsidRDefault="00695563" w:rsidP="00A62D10">
      <w:pPr>
        <w:autoSpaceDE w:val="0"/>
        <w:autoSpaceDN w:val="0"/>
        <w:adjustRightInd w:val="0"/>
        <w:spacing w:after="0"/>
        <w:ind w:firstLine="708"/>
        <w:jc w:val="both"/>
        <w:rPr>
          <w:rFonts w:ascii="Times New Roman" w:hAnsi="Times New Roman" w:cs="Times New Roman"/>
          <w:sz w:val="24"/>
          <w:szCs w:val="24"/>
        </w:rPr>
      </w:pPr>
      <w:r w:rsidRPr="00A62D10">
        <w:rPr>
          <w:rFonts w:ascii="Times New Roman" w:hAnsi="Times New Roman" w:cs="Times New Roman"/>
          <w:b/>
          <w:bCs/>
          <w:iCs/>
          <w:sz w:val="24"/>
          <w:szCs w:val="24"/>
        </w:rPr>
        <w:t xml:space="preserve">Лабораторные и практические работы </w:t>
      </w:r>
    </w:p>
    <w:p w:rsidR="00695563" w:rsidRPr="00A62D10" w:rsidRDefault="00695563" w:rsidP="002E2F1A">
      <w:pPr>
        <w:pStyle w:val="af0"/>
        <w:numPr>
          <w:ilvl w:val="0"/>
          <w:numId w:val="34"/>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Исследование действия ферментов слюны на крахмал. </w:t>
      </w:r>
    </w:p>
    <w:p w:rsidR="00695563" w:rsidRPr="00A62D10" w:rsidRDefault="00695563" w:rsidP="002E2F1A">
      <w:pPr>
        <w:pStyle w:val="af0"/>
        <w:numPr>
          <w:ilvl w:val="0"/>
          <w:numId w:val="34"/>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Наблюдение действия желудочного сока на белки.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Обмен веществ и превращение энергии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Нормы и режим питания. Рациональное питание – фактор укрепления здоровья. Нарушение обмена веществ. </w:t>
      </w:r>
    </w:p>
    <w:p w:rsidR="00695563" w:rsidRPr="00A62D10" w:rsidRDefault="00695563" w:rsidP="00A62D10">
      <w:pPr>
        <w:autoSpaceDE w:val="0"/>
        <w:autoSpaceDN w:val="0"/>
        <w:adjustRightInd w:val="0"/>
        <w:spacing w:after="0"/>
        <w:ind w:firstLine="708"/>
        <w:jc w:val="both"/>
        <w:rPr>
          <w:rFonts w:ascii="Times New Roman" w:hAnsi="Times New Roman" w:cs="Times New Roman"/>
          <w:sz w:val="24"/>
          <w:szCs w:val="24"/>
        </w:rPr>
      </w:pPr>
      <w:r w:rsidRPr="00A62D10">
        <w:rPr>
          <w:rFonts w:ascii="Times New Roman" w:hAnsi="Times New Roman" w:cs="Times New Roman"/>
          <w:b/>
          <w:bCs/>
          <w:iCs/>
          <w:sz w:val="24"/>
          <w:szCs w:val="24"/>
        </w:rPr>
        <w:t xml:space="preserve">Лабораторные и практические работы </w:t>
      </w:r>
    </w:p>
    <w:p w:rsidR="00695563" w:rsidRPr="00A62D10" w:rsidRDefault="00695563" w:rsidP="002E2F1A">
      <w:pPr>
        <w:pStyle w:val="af0"/>
        <w:numPr>
          <w:ilvl w:val="0"/>
          <w:numId w:val="35"/>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Исследование состава продуктов питания. </w:t>
      </w:r>
    </w:p>
    <w:p w:rsidR="00695563" w:rsidRPr="00A62D10" w:rsidRDefault="00695563" w:rsidP="002E2F1A">
      <w:pPr>
        <w:pStyle w:val="af0"/>
        <w:numPr>
          <w:ilvl w:val="0"/>
          <w:numId w:val="35"/>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lastRenderedPageBreak/>
        <w:t xml:space="preserve">Составление меню в зависимости от калорийности пищи. </w:t>
      </w:r>
    </w:p>
    <w:p w:rsidR="00695563" w:rsidRPr="00A62D10" w:rsidRDefault="00695563" w:rsidP="002E2F1A">
      <w:pPr>
        <w:pStyle w:val="af0"/>
        <w:numPr>
          <w:ilvl w:val="0"/>
          <w:numId w:val="35"/>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Способы сохранения витаминов в пищевых продуктах.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Кожа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Строение и функции кожи. Кожа и её производные. Кожа и терморегуляция. Влияние на кожу факторов окружающей среды.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695563" w:rsidRPr="00A62D10" w:rsidRDefault="00695563" w:rsidP="00695563">
      <w:p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b/>
          <w:bCs/>
          <w:iCs/>
          <w:sz w:val="24"/>
          <w:szCs w:val="24"/>
        </w:rPr>
        <w:t xml:space="preserve">Лабораторные и практические работы </w:t>
      </w:r>
    </w:p>
    <w:p w:rsidR="00695563" w:rsidRPr="00A62D10" w:rsidRDefault="00695563" w:rsidP="002E2F1A">
      <w:pPr>
        <w:pStyle w:val="af0"/>
        <w:numPr>
          <w:ilvl w:val="0"/>
          <w:numId w:val="36"/>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Исследование с помощью лупы тыльной и ладонной стороны кисти. </w:t>
      </w:r>
    </w:p>
    <w:p w:rsidR="00695563" w:rsidRPr="00A62D10" w:rsidRDefault="00695563" w:rsidP="002E2F1A">
      <w:pPr>
        <w:pStyle w:val="af0"/>
        <w:numPr>
          <w:ilvl w:val="0"/>
          <w:numId w:val="36"/>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Определение жирности различных участков кожи лица. </w:t>
      </w:r>
    </w:p>
    <w:p w:rsidR="00695563" w:rsidRPr="00A62D10" w:rsidRDefault="00695563" w:rsidP="002E2F1A">
      <w:pPr>
        <w:pStyle w:val="af0"/>
        <w:numPr>
          <w:ilvl w:val="0"/>
          <w:numId w:val="36"/>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Описание мер по уходу за кожей лица и волосами в зависимости от типа кожи. </w:t>
      </w:r>
    </w:p>
    <w:p w:rsidR="00695563" w:rsidRPr="00A62D10" w:rsidRDefault="00695563" w:rsidP="002E2F1A">
      <w:pPr>
        <w:pStyle w:val="af0"/>
        <w:numPr>
          <w:ilvl w:val="0"/>
          <w:numId w:val="36"/>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Описание основных гигиенических требований к одежде и обуви.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Выделение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695563" w:rsidRPr="00A62D10" w:rsidRDefault="00695563" w:rsidP="00A62D10">
      <w:pPr>
        <w:autoSpaceDE w:val="0"/>
        <w:autoSpaceDN w:val="0"/>
        <w:adjustRightInd w:val="0"/>
        <w:spacing w:after="0"/>
        <w:ind w:firstLine="708"/>
        <w:jc w:val="both"/>
        <w:rPr>
          <w:rFonts w:ascii="Times New Roman" w:hAnsi="Times New Roman" w:cs="Times New Roman"/>
          <w:sz w:val="24"/>
          <w:szCs w:val="24"/>
        </w:rPr>
      </w:pPr>
      <w:r w:rsidRPr="00A62D10">
        <w:rPr>
          <w:rFonts w:ascii="Times New Roman" w:hAnsi="Times New Roman" w:cs="Times New Roman"/>
          <w:b/>
          <w:bCs/>
          <w:iCs/>
          <w:sz w:val="24"/>
          <w:szCs w:val="24"/>
        </w:rPr>
        <w:t xml:space="preserve">Лабораторные и практические работы </w:t>
      </w:r>
    </w:p>
    <w:p w:rsidR="00695563" w:rsidRPr="00A62D10" w:rsidRDefault="00695563" w:rsidP="002E2F1A">
      <w:pPr>
        <w:pStyle w:val="af0"/>
        <w:numPr>
          <w:ilvl w:val="0"/>
          <w:numId w:val="37"/>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Определение местоположения почек (на муляже). </w:t>
      </w:r>
    </w:p>
    <w:p w:rsidR="00695563" w:rsidRPr="00A62D10" w:rsidRDefault="00695563" w:rsidP="002E2F1A">
      <w:pPr>
        <w:pStyle w:val="af0"/>
        <w:numPr>
          <w:ilvl w:val="0"/>
          <w:numId w:val="37"/>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Описание мер профилактики болезней почек.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Размножение и развитие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695563" w:rsidRPr="00A62D10" w:rsidRDefault="00695563" w:rsidP="00A62D10">
      <w:pPr>
        <w:autoSpaceDE w:val="0"/>
        <w:autoSpaceDN w:val="0"/>
        <w:adjustRightInd w:val="0"/>
        <w:spacing w:after="0"/>
        <w:ind w:firstLine="708"/>
        <w:jc w:val="both"/>
        <w:rPr>
          <w:rFonts w:ascii="Times New Roman" w:hAnsi="Times New Roman" w:cs="Times New Roman"/>
          <w:sz w:val="24"/>
          <w:szCs w:val="24"/>
        </w:rPr>
      </w:pPr>
      <w:r w:rsidRPr="00A62D10">
        <w:rPr>
          <w:rFonts w:ascii="Times New Roman" w:hAnsi="Times New Roman" w:cs="Times New Roman"/>
          <w:b/>
          <w:bCs/>
          <w:iCs/>
          <w:sz w:val="24"/>
          <w:szCs w:val="24"/>
        </w:rPr>
        <w:t xml:space="preserve">Лабораторные и практические работы </w:t>
      </w:r>
    </w:p>
    <w:p w:rsidR="00695563" w:rsidRPr="00A62D10" w:rsidRDefault="00695563" w:rsidP="002E2F1A">
      <w:pPr>
        <w:pStyle w:val="af0"/>
        <w:numPr>
          <w:ilvl w:val="0"/>
          <w:numId w:val="38"/>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Описание основных мер по профилактике инфекционных вирусных заболеваний: СПИД и гепатит.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Органы чувств и сенсорные системы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Органы равновесия, мышечного чувства, осязания, обоняния и вкуса. Взаимодействие сенсорных систем организма. </w:t>
      </w:r>
    </w:p>
    <w:p w:rsidR="00695563" w:rsidRPr="00A62D10" w:rsidRDefault="00695563" w:rsidP="00A62D10">
      <w:pPr>
        <w:autoSpaceDE w:val="0"/>
        <w:autoSpaceDN w:val="0"/>
        <w:adjustRightInd w:val="0"/>
        <w:spacing w:after="0"/>
        <w:ind w:firstLine="708"/>
        <w:jc w:val="both"/>
        <w:rPr>
          <w:rFonts w:ascii="Times New Roman" w:hAnsi="Times New Roman" w:cs="Times New Roman"/>
          <w:sz w:val="24"/>
          <w:szCs w:val="24"/>
        </w:rPr>
      </w:pPr>
      <w:r w:rsidRPr="00A62D10">
        <w:rPr>
          <w:rFonts w:ascii="Times New Roman" w:hAnsi="Times New Roman" w:cs="Times New Roman"/>
          <w:b/>
          <w:bCs/>
          <w:iCs/>
          <w:sz w:val="24"/>
          <w:szCs w:val="24"/>
        </w:rPr>
        <w:t xml:space="preserve">Лабораторные и практические работы </w:t>
      </w:r>
    </w:p>
    <w:p w:rsidR="00695563" w:rsidRPr="00A62D10" w:rsidRDefault="00695563" w:rsidP="002E2F1A">
      <w:pPr>
        <w:pStyle w:val="af0"/>
        <w:numPr>
          <w:ilvl w:val="0"/>
          <w:numId w:val="38"/>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Определение остроты зрения у человека. </w:t>
      </w:r>
    </w:p>
    <w:p w:rsidR="00695563" w:rsidRPr="00A62D10" w:rsidRDefault="00695563" w:rsidP="002E2F1A">
      <w:pPr>
        <w:pStyle w:val="af0"/>
        <w:numPr>
          <w:ilvl w:val="0"/>
          <w:numId w:val="38"/>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Изучение строения органа зрения (на муляже и влажном препарате). </w:t>
      </w:r>
    </w:p>
    <w:p w:rsidR="00695563" w:rsidRPr="00A62D10" w:rsidRDefault="00695563" w:rsidP="002E2F1A">
      <w:pPr>
        <w:pStyle w:val="af0"/>
        <w:numPr>
          <w:ilvl w:val="0"/>
          <w:numId w:val="38"/>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Изучение строения органа слуха (на муляже).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Поведение и психика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lastRenderedPageBreak/>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695563" w:rsidRPr="00A62D10" w:rsidRDefault="00695563" w:rsidP="00A62D10">
      <w:pPr>
        <w:autoSpaceDE w:val="0"/>
        <w:autoSpaceDN w:val="0"/>
        <w:adjustRightInd w:val="0"/>
        <w:spacing w:after="0"/>
        <w:ind w:firstLine="708"/>
        <w:jc w:val="both"/>
        <w:rPr>
          <w:rFonts w:ascii="Times New Roman" w:hAnsi="Times New Roman" w:cs="Times New Roman"/>
          <w:sz w:val="24"/>
          <w:szCs w:val="24"/>
        </w:rPr>
      </w:pPr>
      <w:r w:rsidRPr="00A62D10">
        <w:rPr>
          <w:rFonts w:ascii="Times New Roman" w:hAnsi="Times New Roman" w:cs="Times New Roman"/>
          <w:b/>
          <w:bCs/>
          <w:iCs/>
          <w:sz w:val="24"/>
          <w:szCs w:val="24"/>
        </w:rPr>
        <w:t xml:space="preserve">Лабораторные и практические работы </w:t>
      </w:r>
    </w:p>
    <w:p w:rsidR="00695563" w:rsidRPr="00A62D10" w:rsidRDefault="00695563" w:rsidP="002E2F1A">
      <w:pPr>
        <w:pStyle w:val="af0"/>
        <w:numPr>
          <w:ilvl w:val="0"/>
          <w:numId w:val="39"/>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Изучение кратковременной памяти. </w:t>
      </w:r>
    </w:p>
    <w:p w:rsidR="00695563" w:rsidRPr="00A62D10" w:rsidRDefault="00695563" w:rsidP="002E2F1A">
      <w:pPr>
        <w:pStyle w:val="af0"/>
        <w:numPr>
          <w:ilvl w:val="0"/>
          <w:numId w:val="39"/>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Определение объёма механической и логической памяти. </w:t>
      </w:r>
    </w:p>
    <w:p w:rsidR="00695563" w:rsidRPr="00A62D10" w:rsidRDefault="00695563" w:rsidP="002E2F1A">
      <w:pPr>
        <w:pStyle w:val="af0"/>
        <w:numPr>
          <w:ilvl w:val="0"/>
          <w:numId w:val="39"/>
        </w:numPr>
        <w:autoSpaceDE w:val="0"/>
        <w:autoSpaceDN w:val="0"/>
        <w:adjustRightInd w:val="0"/>
        <w:spacing w:after="0"/>
        <w:jc w:val="both"/>
        <w:rPr>
          <w:rFonts w:ascii="Times New Roman" w:hAnsi="Times New Roman" w:cs="Times New Roman"/>
          <w:sz w:val="24"/>
          <w:szCs w:val="24"/>
        </w:rPr>
      </w:pPr>
      <w:r w:rsidRPr="00A62D10">
        <w:rPr>
          <w:rFonts w:ascii="Times New Roman" w:hAnsi="Times New Roman" w:cs="Times New Roman"/>
          <w:sz w:val="24"/>
          <w:szCs w:val="24"/>
        </w:rPr>
        <w:t xml:space="preserve">Оценка сформированности навыков логического мышления. </w:t>
      </w:r>
    </w:p>
    <w:p w:rsidR="00695563" w:rsidRPr="00695563" w:rsidRDefault="00695563" w:rsidP="00695563">
      <w:pPr>
        <w:autoSpaceDE w:val="0"/>
        <w:autoSpaceDN w:val="0"/>
        <w:adjustRightInd w:val="0"/>
        <w:spacing w:after="0"/>
        <w:jc w:val="both"/>
        <w:rPr>
          <w:rFonts w:ascii="Times New Roman" w:hAnsi="Times New Roman" w:cs="Times New Roman"/>
          <w:sz w:val="24"/>
          <w:szCs w:val="24"/>
        </w:rPr>
      </w:pPr>
      <w:r w:rsidRPr="00695563">
        <w:rPr>
          <w:rFonts w:ascii="Times New Roman" w:hAnsi="Times New Roman" w:cs="Times New Roman"/>
          <w:b/>
          <w:bCs/>
          <w:sz w:val="24"/>
          <w:szCs w:val="24"/>
        </w:rPr>
        <w:t xml:space="preserve">Человек и окружающая среда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695563" w:rsidRPr="00695563" w:rsidRDefault="00695563" w:rsidP="00A62D10">
      <w:pPr>
        <w:autoSpaceDE w:val="0"/>
        <w:autoSpaceDN w:val="0"/>
        <w:adjustRightInd w:val="0"/>
        <w:spacing w:after="0"/>
        <w:ind w:firstLine="708"/>
        <w:jc w:val="both"/>
        <w:rPr>
          <w:rFonts w:ascii="Times New Roman" w:hAnsi="Times New Roman" w:cs="Times New Roman"/>
          <w:sz w:val="24"/>
          <w:szCs w:val="24"/>
        </w:rPr>
      </w:pPr>
      <w:r w:rsidRPr="00695563">
        <w:rPr>
          <w:rFonts w:ascii="Times New Roman" w:hAnsi="Times New Roman" w:cs="Times New Roman"/>
          <w:sz w:val="24"/>
          <w:szCs w:val="24"/>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23021C" w:rsidRDefault="00695563" w:rsidP="00A62D10">
      <w:pPr>
        <w:pStyle w:val="Default"/>
        <w:spacing w:line="276" w:lineRule="auto"/>
        <w:ind w:firstLine="708"/>
        <w:jc w:val="both"/>
        <w:rPr>
          <w:color w:val="auto"/>
        </w:rPr>
      </w:pPr>
      <w:r w:rsidRPr="00695563">
        <w:rPr>
          <w:color w:val="auto"/>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62D10" w:rsidRDefault="00A62D10" w:rsidP="00A62D10">
      <w:pPr>
        <w:pStyle w:val="Default"/>
        <w:spacing w:line="276" w:lineRule="auto"/>
        <w:ind w:firstLine="708"/>
        <w:jc w:val="both"/>
        <w:rPr>
          <w:color w:val="auto"/>
        </w:rPr>
        <w:sectPr w:rsidR="00A62D10">
          <w:pgSz w:w="11906" w:h="16838"/>
          <w:pgMar w:top="1134" w:right="850" w:bottom="1134" w:left="1701" w:header="708" w:footer="708" w:gutter="0"/>
          <w:cols w:space="708"/>
          <w:docGrid w:linePitch="360"/>
        </w:sectPr>
      </w:pPr>
    </w:p>
    <w:p w:rsidR="00A62D10" w:rsidRDefault="00A62D10" w:rsidP="00A62D10">
      <w:pPr>
        <w:pStyle w:val="Default"/>
        <w:spacing w:line="276" w:lineRule="auto"/>
        <w:ind w:firstLine="708"/>
        <w:jc w:val="center"/>
        <w:rPr>
          <w:b/>
          <w:bCs/>
        </w:rPr>
      </w:pPr>
      <w:r w:rsidRPr="00A62D10">
        <w:rPr>
          <w:b/>
          <w:bCs/>
        </w:rPr>
        <w:lastRenderedPageBreak/>
        <w:t>ПЛАНИРУЕМЫЕ РЕЗУЛЬТАТЫ ОСВОЕНИЯ ПРОГРАММЫ ПО БИОЛОГИИ НА УРОВНЕ ОСНОВНОГО ОБЩЕГО ОБРАЗОВАНИЯ</w:t>
      </w:r>
    </w:p>
    <w:p w:rsidR="00A62D10" w:rsidRDefault="00A62D10" w:rsidP="00A62D10">
      <w:pPr>
        <w:pStyle w:val="Default"/>
        <w:spacing w:line="276" w:lineRule="auto"/>
        <w:ind w:firstLine="708"/>
        <w:jc w:val="center"/>
        <w:rPr>
          <w:b/>
          <w:bCs/>
        </w:rPr>
      </w:pPr>
      <w:r w:rsidRPr="00A62D10">
        <w:rPr>
          <w:b/>
          <w:bCs/>
        </w:rPr>
        <w:t xml:space="preserve"> (БАЗОВЫЙ УРОВЕНЬ)</w:t>
      </w:r>
    </w:p>
    <w:p w:rsidR="00A62D10" w:rsidRDefault="00A62D10" w:rsidP="00A62D10">
      <w:pPr>
        <w:pStyle w:val="Default"/>
        <w:spacing w:line="276" w:lineRule="auto"/>
        <w:ind w:firstLine="708"/>
        <w:jc w:val="center"/>
        <w:rPr>
          <w:b/>
          <w:bCs/>
        </w:rPr>
      </w:pPr>
    </w:p>
    <w:p w:rsidR="00A62D10" w:rsidRPr="00A62D10" w:rsidRDefault="00A62D10" w:rsidP="00A62D10">
      <w:pPr>
        <w:pStyle w:val="Default"/>
        <w:spacing w:line="276" w:lineRule="auto"/>
        <w:ind w:firstLine="708"/>
        <w:jc w:val="both"/>
      </w:pPr>
      <w:r w:rsidRPr="00A62D10">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62D10" w:rsidRPr="00A62D10" w:rsidRDefault="00A62D10" w:rsidP="00A62D10">
      <w:pPr>
        <w:pStyle w:val="Default"/>
        <w:spacing w:line="276" w:lineRule="auto"/>
        <w:jc w:val="both"/>
      </w:pPr>
      <w:r w:rsidRPr="00A62D10">
        <w:rPr>
          <w:b/>
          <w:bCs/>
        </w:rPr>
        <w:t xml:space="preserve">ЛИЧНОСТНЫЕ РЕЗУЛЬТАТЫ </w:t>
      </w:r>
    </w:p>
    <w:p w:rsidR="00A62D10" w:rsidRPr="00A62D10" w:rsidRDefault="00A62D10" w:rsidP="00A62D10">
      <w:pPr>
        <w:pStyle w:val="Default"/>
        <w:spacing w:line="276" w:lineRule="auto"/>
        <w:ind w:firstLine="708"/>
        <w:jc w:val="both"/>
      </w:pPr>
      <w:r w:rsidRPr="00A62D10">
        <w:t xml:space="preserve">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A62D10" w:rsidRPr="00A62D10" w:rsidRDefault="00A62D10" w:rsidP="00A62D10">
      <w:pPr>
        <w:pStyle w:val="Default"/>
        <w:spacing w:line="276" w:lineRule="auto"/>
        <w:jc w:val="both"/>
      </w:pPr>
      <w:r w:rsidRPr="00A62D10">
        <w:rPr>
          <w:b/>
          <w:bCs/>
        </w:rPr>
        <w:t xml:space="preserve">1) гражданского воспитания: </w:t>
      </w:r>
    </w:p>
    <w:p w:rsidR="00A62D10" w:rsidRPr="00A62D10" w:rsidRDefault="00A62D10" w:rsidP="002E2F1A">
      <w:pPr>
        <w:pStyle w:val="Default"/>
        <w:numPr>
          <w:ilvl w:val="0"/>
          <w:numId w:val="40"/>
        </w:numPr>
        <w:spacing w:line="276" w:lineRule="auto"/>
        <w:jc w:val="both"/>
      </w:pPr>
      <w:r w:rsidRPr="00A62D10">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A62D10" w:rsidRPr="00A62D10" w:rsidRDefault="00A62D10" w:rsidP="00A62D10">
      <w:pPr>
        <w:pStyle w:val="Default"/>
        <w:spacing w:line="276" w:lineRule="auto"/>
        <w:jc w:val="both"/>
      </w:pPr>
      <w:r w:rsidRPr="00A62D10">
        <w:rPr>
          <w:b/>
          <w:bCs/>
        </w:rPr>
        <w:t xml:space="preserve">2) патриотического воспитания: </w:t>
      </w:r>
    </w:p>
    <w:p w:rsidR="00A62D10" w:rsidRPr="00A62D10" w:rsidRDefault="00A62D10" w:rsidP="002E2F1A">
      <w:pPr>
        <w:pStyle w:val="Default"/>
        <w:numPr>
          <w:ilvl w:val="0"/>
          <w:numId w:val="40"/>
        </w:numPr>
        <w:spacing w:line="276" w:lineRule="auto"/>
        <w:jc w:val="both"/>
      </w:pPr>
      <w:r w:rsidRPr="00A62D10">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A62D10" w:rsidRPr="00A62D10" w:rsidRDefault="00A62D10" w:rsidP="00A62D10">
      <w:pPr>
        <w:pStyle w:val="Default"/>
        <w:spacing w:line="276" w:lineRule="auto"/>
        <w:jc w:val="both"/>
      </w:pPr>
      <w:r w:rsidRPr="00A62D10">
        <w:rPr>
          <w:b/>
          <w:bCs/>
        </w:rPr>
        <w:t xml:space="preserve">3) духовно-нравственного воспитания: </w:t>
      </w:r>
    </w:p>
    <w:p w:rsidR="00A62D10" w:rsidRPr="00A62D10" w:rsidRDefault="00A62D10" w:rsidP="002E2F1A">
      <w:pPr>
        <w:pStyle w:val="Default"/>
        <w:numPr>
          <w:ilvl w:val="0"/>
          <w:numId w:val="40"/>
        </w:numPr>
        <w:spacing w:line="276" w:lineRule="auto"/>
        <w:jc w:val="both"/>
      </w:pPr>
      <w:r w:rsidRPr="00A62D10">
        <w:t xml:space="preserve">готовность оценивать поведение и поступки с позиции нравственных норм и норм экологической культуры; </w:t>
      </w:r>
    </w:p>
    <w:p w:rsidR="00A62D10" w:rsidRPr="00A62D10" w:rsidRDefault="00A62D10" w:rsidP="002E2F1A">
      <w:pPr>
        <w:pStyle w:val="Default"/>
        <w:numPr>
          <w:ilvl w:val="0"/>
          <w:numId w:val="40"/>
        </w:numPr>
        <w:spacing w:line="276" w:lineRule="auto"/>
        <w:jc w:val="both"/>
      </w:pPr>
      <w:r w:rsidRPr="00A62D10">
        <w:t xml:space="preserve">понимание значимости нравственного аспекта деятельности человека в медицине и биологии; </w:t>
      </w:r>
    </w:p>
    <w:p w:rsidR="00A62D10" w:rsidRPr="00A62D10" w:rsidRDefault="00A62D10" w:rsidP="00A62D10">
      <w:pPr>
        <w:pStyle w:val="Default"/>
        <w:spacing w:line="276" w:lineRule="auto"/>
        <w:jc w:val="both"/>
      </w:pPr>
      <w:r w:rsidRPr="00A62D10">
        <w:rPr>
          <w:b/>
          <w:bCs/>
        </w:rPr>
        <w:t xml:space="preserve">4) эстетического воспитания: </w:t>
      </w:r>
    </w:p>
    <w:p w:rsidR="00A62D10" w:rsidRPr="00A62D10" w:rsidRDefault="00A62D10" w:rsidP="002E2F1A">
      <w:pPr>
        <w:pStyle w:val="Default"/>
        <w:numPr>
          <w:ilvl w:val="0"/>
          <w:numId w:val="41"/>
        </w:numPr>
        <w:spacing w:line="276" w:lineRule="auto"/>
        <w:jc w:val="both"/>
      </w:pPr>
      <w:r w:rsidRPr="00A62D10">
        <w:t xml:space="preserve">понимание роли биологии в формировании эстетической культуры личности; </w:t>
      </w:r>
    </w:p>
    <w:p w:rsidR="00A62D10" w:rsidRPr="00A62D10" w:rsidRDefault="00A62D10" w:rsidP="00A62D10">
      <w:pPr>
        <w:pStyle w:val="Default"/>
        <w:spacing w:line="276" w:lineRule="auto"/>
        <w:jc w:val="both"/>
      </w:pPr>
      <w:r w:rsidRPr="00A62D10">
        <w:rPr>
          <w:b/>
          <w:bCs/>
        </w:rPr>
        <w:t xml:space="preserve">5) физического воспитания, формирования культуры здоровья и эмоционального благополучия: </w:t>
      </w:r>
    </w:p>
    <w:p w:rsidR="00A62D10" w:rsidRPr="00A62D10" w:rsidRDefault="00A62D10" w:rsidP="002E2F1A">
      <w:pPr>
        <w:pStyle w:val="Default"/>
        <w:numPr>
          <w:ilvl w:val="0"/>
          <w:numId w:val="41"/>
        </w:numPr>
        <w:spacing w:line="276" w:lineRule="auto"/>
        <w:jc w:val="both"/>
      </w:pPr>
      <w:r w:rsidRPr="00A62D10">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A62D10" w:rsidRPr="00A62D10" w:rsidRDefault="00A62D10" w:rsidP="002E2F1A">
      <w:pPr>
        <w:pStyle w:val="Default"/>
        <w:numPr>
          <w:ilvl w:val="0"/>
          <w:numId w:val="41"/>
        </w:numPr>
        <w:spacing w:line="276" w:lineRule="auto"/>
        <w:jc w:val="both"/>
      </w:pPr>
      <w:r w:rsidRPr="00A62D10">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A62D10" w:rsidRPr="00A62D10" w:rsidRDefault="00A62D10" w:rsidP="002E2F1A">
      <w:pPr>
        <w:pStyle w:val="Default"/>
        <w:numPr>
          <w:ilvl w:val="0"/>
          <w:numId w:val="41"/>
        </w:numPr>
        <w:spacing w:line="276" w:lineRule="auto"/>
        <w:jc w:val="both"/>
      </w:pPr>
      <w:r w:rsidRPr="00A62D10">
        <w:t xml:space="preserve">соблюдение правил безопасности, в том числе навыки безопасного поведения в природной среде; </w:t>
      </w:r>
    </w:p>
    <w:p w:rsidR="00A62D10" w:rsidRPr="00A62D10" w:rsidRDefault="00A62D10" w:rsidP="002E2F1A">
      <w:pPr>
        <w:pStyle w:val="Default"/>
        <w:numPr>
          <w:ilvl w:val="0"/>
          <w:numId w:val="41"/>
        </w:numPr>
        <w:spacing w:line="276" w:lineRule="auto"/>
        <w:jc w:val="both"/>
        <w:rPr>
          <w:color w:val="auto"/>
        </w:rPr>
      </w:pPr>
      <w:r w:rsidRPr="00A62D10">
        <w:t xml:space="preserve">сформированность навыка рефлексии, управление собственным эмоциональным состоянием; </w:t>
      </w:r>
    </w:p>
    <w:p w:rsidR="00A62D10" w:rsidRPr="00A62D10" w:rsidRDefault="00A62D10" w:rsidP="00A62D10">
      <w:pPr>
        <w:pStyle w:val="Default"/>
        <w:spacing w:line="276" w:lineRule="auto"/>
        <w:jc w:val="both"/>
        <w:rPr>
          <w:color w:val="auto"/>
        </w:rPr>
      </w:pPr>
      <w:r w:rsidRPr="00A62D10">
        <w:rPr>
          <w:b/>
          <w:bCs/>
          <w:color w:val="auto"/>
        </w:rPr>
        <w:t xml:space="preserve">6) трудового воспитания: </w:t>
      </w:r>
    </w:p>
    <w:p w:rsidR="00A62D10" w:rsidRPr="00A62D10" w:rsidRDefault="00A62D10" w:rsidP="002E2F1A">
      <w:pPr>
        <w:pStyle w:val="Default"/>
        <w:numPr>
          <w:ilvl w:val="0"/>
          <w:numId w:val="42"/>
        </w:numPr>
        <w:spacing w:line="276" w:lineRule="auto"/>
        <w:jc w:val="both"/>
        <w:rPr>
          <w:color w:val="auto"/>
        </w:rPr>
      </w:pPr>
      <w:r w:rsidRPr="00A62D10">
        <w:rPr>
          <w:color w:val="auto"/>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rsidR="00A62D10" w:rsidRPr="00A62D10" w:rsidRDefault="00A62D10" w:rsidP="00A62D10">
      <w:pPr>
        <w:pStyle w:val="Default"/>
        <w:spacing w:line="276" w:lineRule="auto"/>
        <w:jc w:val="both"/>
        <w:rPr>
          <w:color w:val="auto"/>
        </w:rPr>
      </w:pPr>
      <w:r w:rsidRPr="00A62D10">
        <w:rPr>
          <w:b/>
          <w:bCs/>
          <w:color w:val="auto"/>
        </w:rPr>
        <w:t xml:space="preserve">7) экологического воспитания: </w:t>
      </w:r>
    </w:p>
    <w:p w:rsidR="00A62D10" w:rsidRPr="00A62D10" w:rsidRDefault="00A62D10" w:rsidP="002E2F1A">
      <w:pPr>
        <w:pStyle w:val="Default"/>
        <w:numPr>
          <w:ilvl w:val="0"/>
          <w:numId w:val="42"/>
        </w:numPr>
        <w:spacing w:line="276" w:lineRule="auto"/>
        <w:jc w:val="both"/>
        <w:rPr>
          <w:color w:val="auto"/>
        </w:rPr>
      </w:pPr>
      <w:r w:rsidRPr="00A62D10">
        <w:rPr>
          <w:color w:val="auto"/>
        </w:rPr>
        <w:lastRenderedPageBreak/>
        <w:t xml:space="preserve">ориентация на применение биологических знаний при решении задач в области окружающей среды; </w:t>
      </w:r>
    </w:p>
    <w:p w:rsidR="00A62D10" w:rsidRPr="00A62D10" w:rsidRDefault="00A62D10" w:rsidP="002E2F1A">
      <w:pPr>
        <w:pStyle w:val="Default"/>
        <w:numPr>
          <w:ilvl w:val="0"/>
          <w:numId w:val="42"/>
        </w:numPr>
        <w:spacing w:line="276" w:lineRule="auto"/>
        <w:jc w:val="both"/>
        <w:rPr>
          <w:color w:val="auto"/>
        </w:rPr>
      </w:pPr>
      <w:r w:rsidRPr="00A62D10">
        <w:rPr>
          <w:color w:val="auto"/>
        </w:rPr>
        <w:t xml:space="preserve">осознание экологических проблем и путей их решения; </w:t>
      </w:r>
    </w:p>
    <w:p w:rsidR="00A62D10" w:rsidRPr="00A62D10" w:rsidRDefault="00A62D10" w:rsidP="002E2F1A">
      <w:pPr>
        <w:pStyle w:val="Default"/>
        <w:numPr>
          <w:ilvl w:val="0"/>
          <w:numId w:val="42"/>
        </w:numPr>
        <w:spacing w:line="276" w:lineRule="auto"/>
        <w:jc w:val="both"/>
        <w:rPr>
          <w:color w:val="auto"/>
        </w:rPr>
      </w:pPr>
      <w:r w:rsidRPr="00A62D10">
        <w:rPr>
          <w:color w:val="auto"/>
        </w:rPr>
        <w:t xml:space="preserve">готовность к участию в практической деятельности экологической направленности; </w:t>
      </w:r>
    </w:p>
    <w:p w:rsidR="00A62D10" w:rsidRPr="00A62D10" w:rsidRDefault="00A62D10" w:rsidP="00A62D10">
      <w:pPr>
        <w:pStyle w:val="Default"/>
        <w:spacing w:line="276" w:lineRule="auto"/>
        <w:jc w:val="both"/>
        <w:rPr>
          <w:color w:val="auto"/>
        </w:rPr>
      </w:pPr>
      <w:r w:rsidRPr="00A62D10">
        <w:rPr>
          <w:b/>
          <w:bCs/>
          <w:color w:val="auto"/>
        </w:rPr>
        <w:t xml:space="preserve">8) ценности научного познания: </w:t>
      </w:r>
    </w:p>
    <w:p w:rsidR="00A62D10" w:rsidRPr="00A62D10" w:rsidRDefault="00A62D10" w:rsidP="002E2F1A">
      <w:pPr>
        <w:pStyle w:val="Default"/>
        <w:numPr>
          <w:ilvl w:val="0"/>
          <w:numId w:val="43"/>
        </w:numPr>
        <w:spacing w:line="276" w:lineRule="auto"/>
        <w:jc w:val="both"/>
        <w:rPr>
          <w:color w:val="auto"/>
        </w:rPr>
      </w:pPr>
      <w:r w:rsidRPr="00A62D10">
        <w:rPr>
          <w:color w:val="auto"/>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rsidR="00A62D10" w:rsidRPr="00A62D10" w:rsidRDefault="00A62D10" w:rsidP="00A62D10">
      <w:pPr>
        <w:pStyle w:val="Default"/>
        <w:spacing w:line="276" w:lineRule="auto"/>
        <w:jc w:val="both"/>
        <w:rPr>
          <w:color w:val="auto"/>
        </w:rPr>
      </w:pPr>
      <w:r w:rsidRPr="00A62D10">
        <w:rPr>
          <w:color w:val="auto"/>
        </w:rPr>
        <w:t xml:space="preserve">понимание роли биологической науки в формировании научного мировоззрения; </w:t>
      </w:r>
    </w:p>
    <w:p w:rsidR="00A62D10" w:rsidRPr="00A62D10" w:rsidRDefault="00A62D10" w:rsidP="00A62D10">
      <w:pPr>
        <w:pStyle w:val="Default"/>
        <w:spacing w:line="276" w:lineRule="auto"/>
        <w:jc w:val="both"/>
        <w:rPr>
          <w:color w:val="auto"/>
        </w:rPr>
      </w:pPr>
      <w:r w:rsidRPr="00A62D10">
        <w:rPr>
          <w:color w:val="auto"/>
        </w:rPr>
        <w:t xml:space="preserve">развитие научной любознательности, интереса к биологической науке, навыков исследовательской деятельности; </w:t>
      </w:r>
    </w:p>
    <w:p w:rsidR="00A62D10" w:rsidRPr="00A62D10" w:rsidRDefault="00A62D10" w:rsidP="00A62D10">
      <w:pPr>
        <w:pStyle w:val="Default"/>
        <w:spacing w:line="276" w:lineRule="auto"/>
        <w:jc w:val="both"/>
        <w:rPr>
          <w:color w:val="auto"/>
        </w:rPr>
      </w:pPr>
      <w:r w:rsidRPr="00A62D10">
        <w:rPr>
          <w:b/>
          <w:bCs/>
          <w:color w:val="auto"/>
        </w:rPr>
        <w:t xml:space="preserve">9) адаптации обучающегося к изменяющимся условиям социальной и природной среды: </w:t>
      </w:r>
    </w:p>
    <w:p w:rsidR="00A62D10" w:rsidRPr="00A62D10" w:rsidRDefault="00A62D10" w:rsidP="002E2F1A">
      <w:pPr>
        <w:pStyle w:val="Default"/>
        <w:numPr>
          <w:ilvl w:val="0"/>
          <w:numId w:val="43"/>
        </w:numPr>
        <w:spacing w:line="276" w:lineRule="auto"/>
        <w:jc w:val="both"/>
        <w:rPr>
          <w:color w:val="auto"/>
        </w:rPr>
      </w:pPr>
      <w:r w:rsidRPr="00A62D10">
        <w:rPr>
          <w:color w:val="auto"/>
        </w:rPr>
        <w:t xml:space="preserve">адекватная оценка изменяющихся условий; </w:t>
      </w:r>
    </w:p>
    <w:p w:rsidR="00A62D10" w:rsidRPr="00A62D10" w:rsidRDefault="00A62D10" w:rsidP="002E2F1A">
      <w:pPr>
        <w:pStyle w:val="Default"/>
        <w:numPr>
          <w:ilvl w:val="0"/>
          <w:numId w:val="43"/>
        </w:numPr>
        <w:spacing w:line="276" w:lineRule="auto"/>
        <w:jc w:val="both"/>
        <w:rPr>
          <w:color w:val="auto"/>
        </w:rPr>
      </w:pPr>
      <w:r w:rsidRPr="00A62D10">
        <w:rPr>
          <w:color w:val="auto"/>
        </w:rPr>
        <w:t xml:space="preserve">принятие решения (индивидуальное, в группе) в изменяющихся условиях на основании анализа биологической информации; </w:t>
      </w:r>
    </w:p>
    <w:p w:rsidR="00A62D10" w:rsidRPr="00A62D10" w:rsidRDefault="00A62D10" w:rsidP="002E2F1A">
      <w:pPr>
        <w:pStyle w:val="Default"/>
        <w:numPr>
          <w:ilvl w:val="0"/>
          <w:numId w:val="43"/>
        </w:numPr>
        <w:spacing w:line="276" w:lineRule="auto"/>
        <w:jc w:val="both"/>
        <w:rPr>
          <w:color w:val="auto"/>
        </w:rPr>
      </w:pPr>
      <w:r w:rsidRPr="00A62D10">
        <w:rPr>
          <w:color w:val="auto"/>
        </w:rPr>
        <w:t xml:space="preserve">планирование действий в новой ситуации на основании знаний биологических закономерностей. </w:t>
      </w:r>
    </w:p>
    <w:p w:rsidR="00A62D10" w:rsidRDefault="00A62D10" w:rsidP="00A62D10">
      <w:pPr>
        <w:pStyle w:val="Default"/>
        <w:spacing w:line="276" w:lineRule="auto"/>
        <w:jc w:val="both"/>
        <w:rPr>
          <w:b/>
          <w:bCs/>
          <w:color w:val="auto"/>
        </w:rPr>
      </w:pPr>
    </w:p>
    <w:p w:rsidR="00A62D10" w:rsidRPr="00A62D10" w:rsidRDefault="00A62D10" w:rsidP="00A62D10">
      <w:pPr>
        <w:pStyle w:val="Default"/>
        <w:spacing w:line="276" w:lineRule="auto"/>
        <w:jc w:val="both"/>
        <w:rPr>
          <w:color w:val="auto"/>
        </w:rPr>
      </w:pPr>
      <w:r w:rsidRPr="00A62D10">
        <w:rPr>
          <w:b/>
          <w:bCs/>
          <w:color w:val="auto"/>
        </w:rPr>
        <w:t xml:space="preserve">МЕТАПРЕДМЕТНЫЕ РЕЗУЛЬТАТЫ </w:t>
      </w:r>
    </w:p>
    <w:p w:rsidR="00A62D10" w:rsidRPr="00A62D10" w:rsidRDefault="00A62D10" w:rsidP="00A62D10">
      <w:pPr>
        <w:pStyle w:val="Default"/>
        <w:spacing w:line="276" w:lineRule="auto"/>
        <w:ind w:firstLine="708"/>
        <w:jc w:val="both"/>
        <w:rPr>
          <w:color w:val="auto"/>
        </w:rPr>
      </w:pPr>
      <w:r w:rsidRPr="00A62D10">
        <w:rPr>
          <w:color w:val="auto"/>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 </w:t>
      </w:r>
    </w:p>
    <w:p w:rsidR="00A62D10" w:rsidRDefault="00A62D10" w:rsidP="00A62D10">
      <w:pPr>
        <w:pStyle w:val="Default"/>
        <w:spacing w:line="276" w:lineRule="auto"/>
        <w:jc w:val="both"/>
        <w:rPr>
          <w:b/>
          <w:bCs/>
          <w:color w:val="auto"/>
        </w:rPr>
      </w:pPr>
    </w:p>
    <w:p w:rsidR="00A62D10" w:rsidRPr="00A62D10" w:rsidRDefault="00A62D10" w:rsidP="00A62D10">
      <w:pPr>
        <w:pStyle w:val="Default"/>
        <w:spacing w:line="276" w:lineRule="auto"/>
        <w:jc w:val="both"/>
        <w:rPr>
          <w:color w:val="auto"/>
        </w:rPr>
      </w:pPr>
      <w:r w:rsidRPr="00A62D10">
        <w:rPr>
          <w:b/>
          <w:bCs/>
          <w:color w:val="auto"/>
        </w:rPr>
        <w:t xml:space="preserve">Познавательные универсальные учебные действия </w:t>
      </w:r>
    </w:p>
    <w:p w:rsidR="00A62D10" w:rsidRPr="00A62D10" w:rsidRDefault="00A62D10" w:rsidP="00A62D10">
      <w:pPr>
        <w:pStyle w:val="Default"/>
        <w:spacing w:line="276" w:lineRule="auto"/>
        <w:ind w:firstLine="708"/>
        <w:jc w:val="both"/>
        <w:rPr>
          <w:color w:val="auto"/>
        </w:rPr>
      </w:pPr>
      <w:r w:rsidRPr="00A62D10">
        <w:rPr>
          <w:b/>
          <w:bCs/>
          <w:color w:val="auto"/>
        </w:rPr>
        <w:t xml:space="preserve">Базовые логические действия: </w:t>
      </w:r>
    </w:p>
    <w:p w:rsidR="00A62D10" w:rsidRPr="00A62D10" w:rsidRDefault="00A62D10" w:rsidP="002E2F1A">
      <w:pPr>
        <w:pStyle w:val="Default"/>
        <w:numPr>
          <w:ilvl w:val="0"/>
          <w:numId w:val="44"/>
        </w:numPr>
        <w:spacing w:line="276" w:lineRule="auto"/>
        <w:jc w:val="both"/>
        <w:rPr>
          <w:color w:val="auto"/>
        </w:rPr>
      </w:pPr>
      <w:r w:rsidRPr="00A62D10">
        <w:rPr>
          <w:color w:val="auto"/>
        </w:rPr>
        <w:t xml:space="preserve">выявлять и характеризовать существенные признаки биологических объектов (явлений); </w:t>
      </w:r>
    </w:p>
    <w:p w:rsidR="00A62D10" w:rsidRPr="00A62D10" w:rsidRDefault="00A62D10" w:rsidP="002E2F1A">
      <w:pPr>
        <w:pStyle w:val="Default"/>
        <w:numPr>
          <w:ilvl w:val="0"/>
          <w:numId w:val="44"/>
        </w:numPr>
        <w:spacing w:line="276" w:lineRule="auto"/>
        <w:jc w:val="both"/>
        <w:rPr>
          <w:color w:val="auto"/>
        </w:rPr>
      </w:pPr>
      <w:r w:rsidRPr="00A62D10">
        <w:rPr>
          <w:color w:val="auto"/>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A62D10" w:rsidRPr="00A62D10" w:rsidRDefault="00A62D10" w:rsidP="002E2F1A">
      <w:pPr>
        <w:pStyle w:val="Default"/>
        <w:numPr>
          <w:ilvl w:val="0"/>
          <w:numId w:val="44"/>
        </w:numPr>
        <w:spacing w:line="276" w:lineRule="auto"/>
        <w:jc w:val="both"/>
        <w:rPr>
          <w:color w:val="auto"/>
        </w:rPr>
      </w:pPr>
      <w:r w:rsidRPr="00A62D10">
        <w:rPr>
          <w:color w:val="auto"/>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A62D10" w:rsidRPr="00A62D10" w:rsidRDefault="00A62D10" w:rsidP="002E2F1A">
      <w:pPr>
        <w:pStyle w:val="Default"/>
        <w:numPr>
          <w:ilvl w:val="0"/>
          <w:numId w:val="44"/>
        </w:numPr>
        <w:spacing w:line="276" w:lineRule="auto"/>
        <w:jc w:val="both"/>
        <w:rPr>
          <w:color w:val="auto"/>
        </w:rPr>
      </w:pPr>
      <w:r w:rsidRPr="00A62D10">
        <w:rPr>
          <w:color w:val="auto"/>
        </w:rPr>
        <w:t xml:space="preserve">выявлять дефициты информации, данных, необходимых для решения поставленной задачи; </w:t>
      </w:r>
    </w:p>
    <w:p w:rsidR="00A62D10" w:rsidRPr="00A62D10" w:rsidRDefault="00A62D10" w:rsidP="002E2F1A">
      <w:pPr>
        <w:pStyle w:val="Default"/>
        <w:numPr>
          <w:ilvl w:val="0"/>
          <w:numId w:val="44"/>
        </w:numPr>
        <w:spacing w:line="276" w:lineRule="auto"/>
        <w:jc w:val="both"/>
        <w:rPr>
          <w:color w:val="auto"/>
        </w:rPr>
      </w:pPr>
      <w:r w:rsidRPr="00A62D10">
        <w:rPr>
          <w:color w:val="auto"/>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A62D10" w:rsidRPr="00A62D10" w:rsidRDefault="00A62D10" w:rsidP="002E2F1A">
      <w:pPr>
        <w:pStyle w:val="Default"/>
        <w:numPr>
          <w:ilvl w:val="0"/>
          <w:numId w:val="44"/>
        </w:numPr>
        <w:spacing w:line="276" w:lineRule="auto"/>
        <w:jc w:val="both"/>
        <w:rPr>
          <w:color w:val="auto"/>
        </w:rPr>
      </w:pPr>
      <w:r w:rsidRPr="00A62D10">
        <w:rPr>
          <w:color w:val="auto"/>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A62D10" w:rsidRPr="00A62D10" w:rsidRDefault="00A62D10" w:rsidP="00A62D10">
      <w:pPr>
        <w:pStyle w:val="Default"/>
        <w:spacing w:line="276" w:lineRule="auto"/>
        <w:ind w:firstLine="708"/>
        <w:jc w:val="both"/>
        <w:rPr>
          <w:color w:val="auto"/>
        </w:rPr>
      </w:pPr>
      <w:r w:rsidRPr="00A62D10">
        <w:rPr>
          <w:b/>
          <w:bCs/>
          <w:color w:val="auto"/>
        </w:rPr>
        <w:t xml:space="preserve">Базовые исследовательские действия: </w:t>
      </w:r>
    </w:p>
    <w:p w:rsidR="00A62D10" w:rsidRPr="00A62D10" w:rsidRDefault="00A62D10" w:rsidP="002E2F1A">
      <w:pPr>
        <w:pStyle w:val="Default"/>
        <w:numPr>
          <w:ilvl w:val="0"/>
          <w:numId w:val="45"/>
        </w:numPr>
        <w:spacing w:line="276" w:lineRule="auto"/>
        <w:jc w:val="both"/>
        <w:rPr>
          <w:color w:val="auto"/>
        </w:rPr>
      </w:pPr>
      <w:r w:rsidRPr="00A62D10">
        <w:rPr>
          <w:color w:val="auto"/>
        </w:rPr>
        <w:lastRenderedPageBreak/>
        <w:t xml:space="preserve">использовать вопросы как исследовательский инструмент познания; </w:t>
      </w:r>
    </w:p>
    <w:p w:rsidR="00A62D10" w:rsidRPr="00A62D10" w:rsidRDefault="00A62D10" w:rsidP="002E2F1A">
      <w:pPr>
        <w:pStyle w:val="Default"/>
        <w:numPr>
          <w:ilvl w:val="0"/>
          <w:numId w:val="45"/>
        </w:numPr>
        <w:spacing w:line="276" w:lineRule="auto"/>
        <w:jc w:val="both"/>
        <w:rPr>
          <w:color w:val="auto"/>
        </w:rPr>
      </w:pPr>
      <w:r w:rsidRPr="00A62D10">
        <w:rPr>
          <w:color w:val="auto"/>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A62D10" w:rsidRPr="00A62D10" w:rsidRDefault="00A62D10" w:rsidP="002E2F1A">
      <w:pPr>
        <w:pStyle w:val="Default"/>
        <w:numPr>
          <w:ilvl w:val="0"/>
          <w:numId w:val="45"/>
        </w:numPr>
        <w:spacing w:line="276" w:lineRule="auto"/>
        <w:jc w:val="both"/>
        <w:rPr>
          <w:color w:val="auto"/>
        </w:rPr>
      </w:pPr>
      <w:r w:rsidRPr="00A62D10">
        <w:rPr>
          <w:color w:val="auto"/>
        </w:rPr>
        <w:t xml:space="preserve">формировать гипотезу об истинности собственных суждений, аргументировать свою позицию, мнение; </w:t>
      </w:r>
    </w:p>
    <w:p w:rsidR="00A62D10" w:rsidRPr="00A62D10" w:rsidRDefault="00A62D10" w:rsidP="002E2F1A">
      <w:pPr>
        <w:pStyle w:val="Default"/>
        <w:numPr>
          <w:ilvl w:val="0"/>
          <w:numId w:val="45"/>
        </w:numPr>
        <w:spacing w:line="276" w:lineRule="auto"/>
        <w:jc w:val="both"/>
        <w:rPr>
          <w:color w:val="auto"/>
        </w:rPr>
      </w:pPr>
      <w:r w:rsidRPr="00A62D10">
        <w:rPr>
          <w:color w:val="auto"/>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A62D10" w:rsidRPr="00A62D10" w:rsidRDefault="00A62D10" w:rsidP="002E2F1A">
      <w:pPr>
        <w:pStyle w:val="Default"/>
        <w:numPr>
          <w:ilvl w:val="0"/>
          <w:numId w:val="45"/>
        </w:numPr>
        <w:spacing w:line="276" w:lineRule="auto"/>
        <w:jc w:val="both"/>
        <w:rPr>
          <w:color w:val="auto"/>
        </w:rPr>
      </w:pPr>
      <w:r w:rsidRPr="00A62D10">
        <w:rPr>
          <w:color w:val="auto"/>
        </w:rPr>
        <w:t xml:space="preserve">оценивать на применимость и достоверность информацию, полученную в ходе наблюдения и эксперимента; </w:t>
      </w:r>
    </w:p>
    <w:p w:rsidR="00A62D10" w:rsidRPr="00A62D10" w:rsidRDefault="00A62D10" w:rsidP="002E2F1A">
      <w:pPr>
        <w:pStyle w:val="Default"/>
        <w:numPr>
          <w:ilvl w:val="0"/>
          <w:numId w:val="45"/>
        </w:numPr>
        <w:spacing w:line="276" w:lineRule="auto"/>
        <w:jc w:val="both"/>
        <w:rPr>
          <w:color w:val="auto"/>
        </w:rPr>
      </w:pPr>
      <w:r w:rsidRPr="00A62D10">
        <w:rPr>
          <w:color w:val="auto"/>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A62D10" w:rsidRPr="00A62D10" w:rsidRDefault="00A62D10" w:rsidP="002E2F1A">
      <w:pPr>
        <w:pStyle w:val="Default"/>
        <w:numPr>
          <w:ilvl w:val="0"/>
          <w:numId w:val="45"/>
        </w:numPr>
        <w:spacing w:line="276" w:lineRule="auto"/>
        <w:jc w:val="both"/>
        <w:rPr>
          <w:color w:val="auto"/>
        </w:rPr>
      </w:pPr>
      <w:r w:rsidRPr="00A62D10">
        <w:rPr>
          <w:color w:val="auto"/>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A62D10" w:rsidRPr="00A62D10" w:rsidRDefault="00A62D10" w:rsidP="00A62D10">
      <w:pPr>
        <w:pStyle w:val="Default"/>
        <w:spacing w:line="276" w:lineRule="auto"/>
        <w:ind w:firstLine="708"/>
        <w:jc w:val="both"/>
        <w:rPr>
          <w:color w:val="auto"/>
        </w:rPr>
      </w:pPr>
      <w:r w:rsidRPr="00A62D10">
        <w:rPr>
          <w:b/>
          <w:bCs/>
          <w:color w:val="auto"/>
        </w:rPr>
        <w:t xml:space="preserve">Работа с информацией: </w:t>
      </w:r>
    </w:p>
    <w:p w:rsidR="00A62D10" w:rsidRPr="00A62D10" w:rsidRDefault="00A62D10" w:rsidP="002E2F1A">
      <w:pPr>
        <w:pStyle w:val="Default"/>
        <w:numPr>
          <w:ilvl w:val="0"/>
          <w:numId w:val="46"/>
        </w:numPr>
        <w:spacing w:line="276" w:lineRule="auto"/>
        <w:jc w:val="both"/>
        <w:rPr>
          <w:color w:val="auto"/>
        </w:rPr>
      </w:pPr>
      <w:r w:rsidRPr="00A62D10">
        <w:rPr>
          <w:color w:val="auto"/>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A62D10" w:rsidRPr="00A62D10" w:rsidRDefault="00A62D10" w:rsidP="002E2F1A">
      <w:pPr>
        <w:pStyle w:val="Default"/>
        <w:numPr>
          <w:ilvl w:val="0"/>
          <w:numId w:val="46"/>
        </w:numPr>
        <w:spacing w:line="276" w:lineRule="auto"/>
        <w:jc w:val="both"/>
        <w:rPr>
          <w:color w:val="auto"/>
        </w:rPr>
      </w:pPr>
      <w:r w:rsidRPr="00A62D10">
        <w:rPr>
          <w:color w:val="auto"/>
        </w:rPr>
        <w:t xml:space="preserve">выбирать, анализировать, систематизировать и интерпретировать биологическую информацию различных видов и форм представления; </w:t>
      </w:r>
    </w:p>
    <w:p w:rsidR="00A62D10" w:rsidRPr="00A62D10" w:rsidRDefault="00A62D10" w:rsidP="002E2F1A">
      <w:pPr>
        <w:pStyle w:val="Default"/>
        <w:numPr>
          <w:ilvl w:val="0"/>
          <w:numId w:val="46"/>
        </w:numPr>
        <w:spacing w:line="276" w:lineRule="auto"/>
        <w:jc w:val="both"/>
        <w:rPr>
          <w:color w:val="auto"/>
        </w:rPr>
      </w:pPr>
      <w:r w:rsidRPr="00A62D10">
        <w:rPr>
          <w:color w:val="auto"/>
        </w:rPr>
        <w:t xml:space="preserve">находить сходные аргументы (подтверждающие или опровергающие одну и ту же идею, версию) в различных информационных источниках; </w:t>
      </w:r>
    </w:p>
    <w:p w:rsidR="00A62D10" w:rsidRPr="00A62D10" w:rsidRDefault="00A62D10" w:rsidP="002E2F1A">
      <w:pPr>
        <w:pStyle w:val="Default"/>
        <w:numPr>
          <w:ilvl w:val="0"/>
          <w:numId w:val="46"/>
        </w:numPr>
        <w:spacing w:line="276" w:lineRule="auto"/>
        <w:jc w:val="both"/>
        <w:rPr>
          <w:color w:val="auto"/>
        </w:rPr>
      </w:pPr>
      <w:r w:rsidRPr="00A62D10">
        <w:rPr>
          <w:color w:val="auto"/>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62D10" w:rsidRPr="00A62D10" w:rsidRDefault="00A62D10" w:rsidP="002E2F1A">
      <w:pPr>
        <w:pStyle w:val="Default"/>
        <w:numPr>
          <w:ilvl w:val="0"/>
          <w:numId w:val="46"/>
        </w:numPr>
        <w:spacing w:line="276" w:lineRule="auto"/>
        <w:jc w:val="both"/>
        <w:rPr>
          <w:color w:val="auto"/>
        </w:rPr>
      </w:pPr>
      <w:r w:rsidRPr="00A62D10">
        <w:rPr>
          <w:color w:val="auto"/>
        </w:rPr>
        <w:t xml:space="preserve">оценивать надёжность биологической информации по критериям, предложенным учителем или сформулированным самостоятельно; </w:t>
      </w:r>
    </w:p>
    <w:p w:rsidR="00A62D10" w:rsidRPr="00A62D10" w:rsidRDefault="00A62D10" w:rsidP="002E2F1A">
      <w:pPr>
        <w:pStyle w:val="Default"/>
        <w:numPr>
          <w:ilvl w:val="0"/>
          <w:numId w:val="46"/>
        </w:numPr>
        <w:spacing w:line="276" w:lineRule="auto"/>
        <w:jc w:val="both"/>
        <w:rPr>
          <w:color w:val="auto"/>
        </w:rPr>
      </w:pPr>
      <w:r w:rsidRPr="00A62D10">
        <w:rPr>
          <w:color w:val="auto"/>
        </w:rPr>
        <w:t xml:space="preserve">запоминать и систематизировать биологическую информацию. </w:t>
      </w:r>
    </w:p>
    <w:p w:rsidR="00A62D10" w:rsidRDefault="00A62D10" w:rsidP="00A62D10">
      <w:pPr>
        <w:pStyle w:val="Default"/>
        <w:spacing w:line="276" w:lineRule="auto"/>
        <w:jc w:val="both"/>
        <w:rPr>
          <w:b/>
          <w:bCs/>
          <w:color w:val="auto"/>
        </w:rPr>
      </w:pPr>
    </w:p>
    <w:p w:rsidR="00A62D10" w:rsidRPr="00A62D10" w:rsidRDefault="00A62D10" w:rsidP="00A62D10">
      <w:pPr>
        <w:pStyle w:val="Default"/>
        <w:spacing w:line="276" w:lineRule="auto"/>
        <w:jc w:val="both"/>
        <w:rPr>
          <w:color w:val="auto"/>
        </w:rPr>
      </w:pPr>
      <w:r w:rsidRPr="00A62D10">
        <w:rPr>
          <w:b/>
          <w:bCs/>
          <w:color w:val="auto"/>
        </w:rPr>
        <w:t xml:space="preserve">Коммуникативные универсальные учебные действия </w:t>
      </w:r>
    </w:p>
    <w:p w:rsidR="00A62D10" w:rsidRPr="00A62D10" w:rsidRDefault="00A62D10" w:rsidP="00A62D10">
      <w:pPr>
        <w:pStyle w:val="Default"/>
        <w:spacing w:line="276" w:lineRule="auto"/>
        <w:ind w:firstLine="708"/>
        <w:jc w:val="both"/>
        <w:rPr>
          <w:color w:val="auto"/>
        </w:rPr>
      </w:pPr>
      <w:r w:rsidRPr="00A62D10">
        <w:rPr>
          <w:b/>
          <w:bCs/>
          <w:color w:val="auto"/>
        </w:rPr>
        <w:t xml:space="preserve">Общение: </w:t>
      </w:r>
    </w:p>
    <w:p w:rsidR="00A62D10" w:rsidRPr="00A62D10" w:rsidRDefault="00A62D10" w:rsidP="002E2F1A">
      <w:pPr>
        <w:pStyle w:val="Default"/>
        <w:numPr>
          <w:ilvl w:val="0"/>
          <w:numId w:val="47"/>
        </w:numPr>
        <w:spacing w:line="276" w:lineRule="auto"/>
        <w:jc w:val="both"/>
        <w:rPr>
          <w:color w:val="auto"/>
        </w:rPr>
      </w:pPr>
      <w:r w:rsidRPr="00A62D10">
        <w:rPr>
          <w:color w:val="auto"/>
        </w:rPr>
        <w:t xml:space="preserve">воспринимать и формулировать суждения, выражать эмоции в процессе выполнения практических и лабораторных работ; </w:t>
      </w:r>
    </w:p>
    <w:p w:rsidR="00A62D10" w:rsidRPr="00A62D10" w:rsidRDefault="00A62D10" w:rsidP="002E2F1A">
      <w:pPr>
        <w:pStyle w:val="Default"/>
        <w:numPr>
          <w:ilvl w:val="0"/>
          <w:numId w:val="47"/>
        </w:numPr>
        <w:spacing w:line="276" w:lineRule="auto"/>
        <w:jc w:val="both"/>
        <w:rPr>
          <w:color w:val="auto"/>
        </w:rPr>
      </w:pPr>
      <w:r w:rsidRPr="00A62D10">
        <w:rPr>
          <w:color w:val="auto"/>
        </w:rPr>
        <w:t xml:space="preserve">выражать себя (свою точку зрения) в устных и письменных текстах; </w:t>
      </w:r>
    </w:p>
    <w:p w:rsidR="00A62D10" w:rsidRPr="00A62D10" w:rsidRDefault="00A62D10" w:rsidP="002E2F1A">
      <w:pPr>
        <w:pStyle w:val="Default"/>
        <w:numPr>
          <w:ilvl w:val="0"/>
          <w:numId w:val="47"/>
        </w:numPr>
        <w:spacing w:line="276" w:lineRule="auto"/>
        <w:jc w:val="both"/>
        <w:rPr>
          <w:color w:val="auto"/>
        </w:rPr>
      </w:pPr>
      <w:r w:rsidRPr="00A62D10">
        <w:rPr>
          <w:color w:val="auto"/>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A62D10" w:rsidRPr="00A62D10" w:rsidRDefault="00A62D10" w:rsidP="002E2F1A">
      <w:pPr>
        <w:pStyle w:val="Default"/>
        <w:numPr>
          <w:ilvl w:val="0"/>
          <w:numId w:val="47"/>
        </w:numPr>
        <w:spacing w:line="276" w:lineRule="auto"/>
        <w:jc w:val="both"/>
        <w:rPr>
          <w:color w:val="auto"/>
        </w:rPr>
      </w:pPr>
      <w:r w:rsidRPr="00A62D10">
        <w:rPr>
          <w:color w:val="auto"/>
        </w:rPr>
        <w:t xml:space="preserve">понимать намерения других, проявлять уважительное отношение к собеседнику и в корректной форме формулировать свои возражения; </w:t>
      </w:r>
    </w:p>
    <w:p w:rsidR="00A62D10" w:rsidRPr="00A62D10" w:rsidRDefault="00A62D10" w:rsidP="002E2F1A">
      <w:pPr>
        <w:pStyle w:val="Default"/>
        <w:numPr>
          <w:ilvl w:val="0"/>
          <w:numId w:val="47"/>
        </w:numPr>
        <w:spacing w:line="276" w:lineRule="auto"/>
        <w:jc w:val="both"/>
        <w:rPr>
          <w:color w:val="auto"/>
        </w:rPr>
      </w:pPr>
      <w:r w:rsidRPr="00A62D10">
        <w:rPr>
          <w:color w:val="auto"/>
        </w:rPr>
        <w:lastRenderedPageBreak/>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A62D10" w:rsidRPr="00A62D10" w:rsidRDefault="00A62D10" w:rsidP="002E2F1A">
      <w:pPr>
        <w:pStyle w:val="Default"/>
        <w:numPr>
          <w:ilvl w:val="0"/>
          <w:numId w:val="47"/>
        </w:numPr>
        <w:spacing w:line="276" w:lineRule="auto"/>
        <w:jc w:val="both"/>
        <w:rPr>
          <w:color w:val="auto"/>
        </w:rPr>
      </w:pPr>
      <w:r w:rsidRPr="00A62D10">
        <w:rPr>
          <w:color w:val="auto"/>
        </w:rPr>
        <w:t xml:space="preserve">сопоставлять свои суждения с суждениями других участников диалога, обнаруживать различие и сходство позиций; </w:t>
      </w:r>
    </w:p>
    <w:p w:rsidR="00A62D10" w:rsidRPr="00A62D10" w:rsidRDefault="00A62D10" w:rsidP="002E2F1A">
      <w:pPr>
        <w:pStyle w:val="Default"/>
        <w:numPr>
          <w:ilvl w:val="0"/>
          <w:numId w:val="47"/>
        </w:numPr>
        <w:spacing w:line="276" w:lineRule="auto"/>
        <w:jc w:val="both"/>
        <w:rPr>
          <w:color w:val="auto"/>
        </w:rPr>
      </w:pPr>
      <w:r w:rsidRPr="00A62D10">
        <w:rPr>
          <w:color w:val="auto"/>
        </w:rPr>
        <w:t xml:space="preserve">публично представлять результаты выполненного биологического опыта (эксперимента, исследования, проекта); </w:t>
      </w:r>
    </w:p>
    <w:p w:rsidR="00A62D10" w:rsidRPr="00A62D10" w:rsidRDefault="00A62D10" w:rsidP="002E2F1A">
      <w:pPr>
        <w:pStyle w:val="Default"/>
        <w:numPr>
          <w:ilvl w:val="0"/>
          <w:numId w:val="47"/>
        </w:numPr>
        <w:spacing w:line="276" w:lineRule="auto"/>
        <w:jc w:val="both"/>
        <w:rPr>
          <w:color w:val="auto"/>
        </w:rPr>
      </w:pPr>
      <w:r w:rsidRPr="00A62D10">
        <w:rPr>
          <w:color w:val="auto"/>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A62D10" w:rsidRPr="00A62D10" w:rsidRDefault="00A62D10" w:rsidP="00A62D10">
      <w:pPr>
        <w:pStyle w:val="Default"/>
        <w:spacing w:line="276" w:lineRule="auto"/>
        <w:ind w:firstLine="708"/>
        <w:jc w:val="both"/>
        <w:rPr>
          <w:color w:val="auto"/>
        </w:rPr>
      </w:pPr>
      <w:r w:rsidRPr="00A62D10">
        <w:rPr>
          <w:b/>
          <w:bCs/>
          <w:color w:val="auto"/>
        </w:rPr>
        <w:t xml:space="preserve">Совместная деятельность: </w:t>
      </w:r>
    </w:p>
    <w:p w:rsidR="00A62D10" w:rsidRPr="00A62D10" w:rsidRDefault="00A62D10" w:rsidP="002E2F1A">
      <w:pPr>
        <w:pStyle w:val="Default"/>
        <w:numPr>
          <w:ilvl w:val="0"/>
          <w:numId w:val="48"/>
        </w:numPr>
        <w:spacing w:line="276" w:lineRule="auto"/>
        <w:jc w:val="both"/>
        <w:rPr>
          <w:color w:val="auto"/>
        </w:rPr>
      </w:pPr>
      <w:r w:rsidRPr="00A62D10">
        <w:rPr>
          <w:color w:val="auto"/>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A62D10" w:rsidRPr="00A62D10" w:rsidRDefault="00A62D10" w:rsidP="002E2F1A">
      <w:pPr>
        <w:pStyle w:val="Default"/>
        <w:numPr>
          <w:ilvl w:val="0"/>
          <w:numId w:val="48"/>
        </w:numPr>
        <w:spacing w:line="276" w:lineRule="auto"/>
        <w:jc w:val="both"/>
        <w:rPr>
          <w:color w:val="auto"/>
        </w:rPr>
      </w:pPr>
      <w:r w:rsidRPr="00A62D10">
        <w:rPr>
          <w:color w:val="auto"/>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A62D10" w:rsidRPr="00A62D10" w:rsidRDefault="00A62D10" w:rsidP="002E2F1A">
      <w:pPr>
        <w:pStyle w:val="Default"/>
        <w:numPr>
          <w:ilvl w:val="0"/>
          <w:numId w:val="48"/>
        </w:numPr>
        <w:spacing w:line="276" w:lineRule="auto"/>
        <w:jc w:val="both"/>
        <w:rPr>
          <w:color w:val="auto"/>
        </w:rPr>
      </w:pPr>
      <w:r w:rsidRPr="00A62D10">
        <w:rPr>
          <w:color w:val="auto"/>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A62D10" w:rsidRPr="00A62D10" w:rsidRDefault="00A62D10" w:rsidP="002E2F1A">
      <w:pPr>
        <w:pStyle w:val="Default"/>
        <w:numPr>
          <w:ilvl w:val="0"/>
          <w:numId w:val="48"/>
        </w:numPr>
        <w:spacing w:line="276" w:lineRule="auto"/>
        <w:jc w:val="both"/>
        <w:rPr>
          <w:color w:val="auto"/>
        </w:rPr>
      </w:pPr>
      <w:r w:rsidRPr="00A62D10">
        <w:rPr>
          <w:color w:val="auto"/>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A62D10" w:rsidRPr="00A62D10" w:rsidRDefault="00A62D10" w:rsidP="002E2F1A">
      <w:pPr>
        <w:pStyle w:val="Default"/>
        <w:numPr>
          <w:ilvl w:val="0"/>
          <w:numId w:val="48"/>
        </w:numPr>
        <w:spacing w:line="276" w:lineRule="auto"/>
        <w:jc w:val="both"/>
        <w:rPr>
          <w:color w:val="auto"/>
        </w:rPr>
      </w:pPr>
      <w:r w:rsidRPr="00A62D10">
        <w:rPr>
          <w:color w:val="auto"/>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A62D10" w:rsidRPr="00A62D10" w:rsidRDefault="00A62D10" w:rsidP="002E2F1A">
      <w:pPr>
        <w:pStyle w:val="Default"/>
        <w:numPr>
          <w:ilvl w:val="0"/>
          <w:numId w:val="48"/>
        </w:numPr>
        <w:spacing w:line="276" w:lineRule="auto"/>
        <w:jc w:val="both"/>
        <w:rPr>
          <w:color w:val="auto"/>
        </w:rPr>
      </w:pPr>
      <w:r w:rsidRPr="00A62D10">
        <w:rPr>
          <w:color w:val="auto"/>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62D10" w:rsidRDefault="00A62D10" w:rsidP="00A62D10">
      <w:pPr>
        <w:pStyle w:val="Default"/>
        <w:spacing w:line="276" w:lineRule="auto"/>
        <w:jc w:val="both"/>
        <w:rPr>
          <w:b/>
          <w:bCs/>
          <w:color w:val="auto"/>
        </w:rPr>
      </w:pPr>
    </w:p>
    <w:p w:rsidR="00A62D10" w:rsidRPr="00A62D10" w:rsidRDefault="00A62D10" w:rsidP="00A62D10">
      <w:pPr>
        <w:pStyle w:val="Default"/>
        <w:spacing w:line="276" w:lineRule="auto"/>
        <w:jc w:val="both"/>
        <w:rPr>
          <w:color w:val="auto"/>
        </w:rPr>
      </w:pPr>
      <w:r w:rsidRPr="00A62D10">
        <w:rPr>
          <w:b/>
          <w:bCs/>
          <w:color w:val="auto"/>
        </w:rPr>
        <w:t xml:space="preserve">Регулятивные универсальные учебные действия </w:t>
      </w:r>
    </w:p>
    <w:p w:rsidR="00A62D10" w:rsidRPr="00A62D10" w:rsidRDefault="00A62D10" w:rsidP="00A62D10">
      <w:pPr>
        <w:pStyle w:val="Default"/>
        <w:spacing w:line="276" w:lineRule="auto"/>
        <w:ind w:firstLine="708"/>
        <w:jc w:val="both"/>
        <w:rPr>
          <w:color w:val="auto"/>
        </w:rPr>
      </w:pPr>
      <w:r w:rsidRPr="00A62D10">
        <w:rPr>
          <w:b/>
          <w:bCs/>
          <w:color w:val="auto"/>
        </w:rPr>
        <w:t xml:space="preserve">Самоорганизация: </w:t>
      </w:r>
    </w:p>
    <w:p w:rsidR="00A62D10" w:rsidRPr="00A62D10" w:rsidRDefault="00A62D10" w:rsidP="002E2F1A">
      <w:pPr>
        <w:pStyle w:val="Default"/>
        <w:numPr>
          <w:ilvl w:val="0"/>
          <w:numId w:val="49"/>
        </w:numPr>
        <w:spacing w:line="276" w:lineRule="auto"/>
        <w:jc w:val="both"/>
        <w:rPr>
          <w:color w:val="auto"/>
        </w:rPr>
      </w:pPr>
      <w:r w:rsidRPr="00A62D10">
        <w:rPr>
          <w:color w:val="auto"/>
        </w:rPr>
        <w:t xml:space="preserve">выявлять проблемы для решения в жизненных и учебных ситуациях, используя биологические знания; </w:t>
      </w:r>
    </w:p>
    <w:p w:rsidR="00A62D10" w:rsidRPr="00A62D10" w:rsidRDefault="00A62D10" w:rsidP="002E2F1A">
      <w:pPr>
        <w:pStyle w:val="Default"/>
        <w:numPr>
          <w:ilvl w:val="0"/>
          <w:numId w:val="49"/>
        </w:numPr>
        <w:spacing w:line="276" w:lineRule="auto"/>
        <w:jc w:val="both"/>
        <w:rPr>
          <w:color w:val="auto"/>
        </w:rPr>
      </w:pPr>
      <w:r w:rsidRPr="00A62D10">
        <w:rPr>
          <w:color w:val="auto"/>
        </w:rPr>
        <w:t xml:space="preserve">ориентироваться в различных подходах принятия решений (индивидуальное, принятие решения в группе, принятие решений группой); </w:t>
      </w:r>
    </w:p>
    <w:p w:rsidR="00A62D10" w:rsidRPr="00A62D10" w:rsidRDefault="00A62D10" w:rsidP="002E2F1A">
      <w:pPr>
        <w:pStyle w:val="Default"/>
        <w:numPr>
          <w:ilvl w:val="0"/>
          <w:numId w:val="49"/>
        </w:numPr>
        <w:spacing w:line="276" w:lineRule="auto"/>
        <w:jc w:val="both"/>
        <w:rPr>
          <w:color w:val="auto"/>
        </w:rPr>
      </w:pPr>
      <w:r w:rsidRPr="00A62D10">
        <w:rPr>
          <w:color w:val="auto"/>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A62D10" w:rsidRPr="00A62D10" w:rsidRDefault="00A62D10" w:rsidP="002E2F1A">
      <w:pPr>
        <w:pStyle w:val="Default"/>
        <w:numPr>
          <w:ilvl w:val="0"/>
          <w:numId w:val="49"/>
        </w:numPr>
        <w:spacing w:line="276" w:lineRule="auto"/>
        <w:jc w:val="both"/>
        <w:rPr>
          <w:color w:val="auto"/>
        </w:rPr>
      </w:pPr>
      <w:r w:rsidRPr="00A62D10">
        <w:rPr>
          <w:color w:val="auto"/>
        </w:rPr>
        <w:lastRenderedPageBreak/>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A62D10" w:rsidRPr="00A62D10" w:rsidRDefault="00A62D10" w:rsidP="002E2F1A">
      <w:pPr>
        <w:pStyle w:val="Default"/>
        <w:numPr>
          <w:ilvl w:val="0"/>
          <w:numId w:val="49"/>
        </w:numPr>
        <w:spacing w:line="276" w:lineRule="auto"/>
        <w:jc w:val="both"/>
        <w:rPr>
          <w:color w:val="auto"/>
        </w:rPr>
      </w:pPr>
      <w:r w:rsidRPr="00A62D10">
        <w:rPr>
          <w:color w:val="auto"/>
        </w:rPr>
        <w:t xml:space="preserve">делать выбор и брать ответственность за решение. </w:t>
      </w:r>
    </w:p>
    <w:p w:rsidR="00A62D10" w:rsidRPr="00A62D10" w:rsidRDefault="00A62D10" w:rsidP="00A62D10">
      <w:pPr>
        <w:pStyle w:val="Default"/>
        <w:spacing w:line="276" w:lineRule="auto"/>
        <w:ind w:firstLine="708"/>
        <w:jc w:val="both"/>
        <w:rPr>
          <w:color w:val="auto"/>
        </w:rPr>
      </w:pPr>
      <w:r w:rsidRPr="00A62D10">
        <w:rPr>
          <w:b/>
          <w:bCs/>
          <w:color w:val="auto"/>
        </w:rPr>
        <w:t xml:space="preserve">Самоконтроль, эмоциональный интеллект: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владеть способами самоконтроля, самомотивации и рефлексии;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давать оценку ситуации и предлагать план её изменения;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оценивать соответствие результата цели и условиям;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различать, называть и управлять собственными эмоциями и эмоциями других;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выявлять и анализировать причины эмоций;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ставить себя на место другого человека, понимать мотивы и намерения другого; </w:t>
      </w:r>
    </w:p>
    <w:p w:rsidR="00A62D10" w:rsidRDefault="00A62D10" w:rsidP="002E2F1A">
      <w:pPr>
        <w:pStyle w:val="Default"/>
        <w:numPr>
          <w:ilvl w:val="0"/>
          <w:numId w:val="50"/>
        </w:numPr>
        <w:spacing w:line="276" w:lineRule="auto"/>
        <w:jc w:val="both"/>
        <w:rPr>
          <w:color w:val="auto"/>
        </w:rPr>
      </w:pPr>
      <w:r w:rsidRPr="00A62D10">
        <w:rPr>
          <w:color w:val="auto"/>
        </w:rPr>
        <w:t>регулировать способ выражения эмоций</w:t>
      </w:r>
    </w:p>
    <w:p w:rsidR="00A62D10" w:rsidRPr="00A62D10" w:rsidRDefault="00A62D10" w:rsidP="00A62D10">
      <w:pPr>
        <w:pStyle w:val="Default"/>
        <w:spacing w:line="276" w:lineRule="auto"/>
        <w:ind w:left="720"/>
        <w:jc w:val="both"/>
        <w:rPr>
          <w:color w:val="auto"/>
        </w:rPr>
      </w:pPr>
      <w:r w:rsidRPr="00A62D10">
        <w:rPr>
          <w:b/>
          <w:bCs/>
          <w:color w:val="auto"/>
        </w:rPr>
        <w:t xml:space="preserve">Принятие себя и других: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осознанно относиться к другому человеку, его мнению;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признавать своё право на ошибку и такое же право другого;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открытость себе и другим;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осознавать невозможность контролировать всё вокруг; </w:t>
      </w:r>
    </w:p>
    <w:p w:rsidR="00A62D10" w:rsidRPr="00A62D10" w:rsidRDefault="00A62D10" w:rsidP="002E2F1A">
      <w:pPr>
        <w:pStyle w:val="Default"/>
        <w:numPr>
          <w:ilvl w:val="0"/>
          <w:numId w:val="50"/>
        </w:numPr>
        <w:spacing w:line="276" w:lineRule="auto"/>
        <w:jc w:val="both"/>
        <w:rPr>
          <w:color w:val="auto"/>
        </w:rPr>
      </w:pPr>
      <w:r w:rsidRPr="00A62D10">
        <w:rPr>
          <w:color w:val="auto"/>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A62D10" w:rsidRDefault="00A62D10" w:rsidP="00A62D10">
      <w:pPr>
        <w:pStyle w:val="Default"/>
        <w:spacing w:line="276" w:lineRule="auto"/>
        <w:jc w:val="both"/>
        <w:rPr>
          <w:b/>
          <w:bCs/>
          <w:color w:val="auto"/>
        </w:rPr>
      </w:pPr>
    </w:p>
    <w:p w:rsidR="00A62D10" w:rsidRPr="00A62D10" w:rsidRDefault="00A62D10" w:rsidP="00A62D10">
      <w:pPr>
        <w:pStyle w:val="Default"/>
        <w:spacing w:line="276" w:lineRule="auto"/>
        <w:jc w:val="both"/>
        <w:rPr>
          <w:color w:val="auto"/>
        </w:rPr>
      </w:pPr>
      <w:r w:rsidRPr="00A62D10">
        <w:rPr>
          <w:b/>
          <w:bCs/>
          <w:color w:val="auto"/>
        </w:rPr>
        <w:t xml:space="preserve">ПРЕДМЕТНЫЕ РЕЗУЛЬТАТЫ </w:t>
      </w:r>
    </w:p>
    <w:p w:rsidR="00A62D10" w:rsidRPr="00A62D10" w:rsidRDefault="00A62D10" w:rsidP="00A62D10">
      <w:pPr>
        <w:pStyle w:val="Default"/>
        <w:spacing w:line="276" w:lineRule="auto"/>
        <w:ind w:firstLine="708"/>
        <w:jc w:val="both"/>
        <w:rPr>
          <w:color w:val="auto"/>
        </w:rPr>
      </w:pPr>
      <w:r w:rsidRPr="00A62D10">
        <w:rPr>
          <w:color w:val="auto"/>
        </w:rPr>
        <w:t xml:space="preserve">Предметные результаты освоения программы по биологии к концу обучения в </w:t>
      </w:r>
      <w:r w:rsidRPr="00A62D10">
        <w:rPr>
          <w:b/>
          <w:bCs/>
          <w:color w:val="auto"/>
        </w:rPr>
        <w:t>5 классе</w:t>
      </w:r>
      <w:r w:rsidRPr="00A62D10">
        <w:rPr>
          <w:color w:val="auto"/>
        </w:rPr>
        <w:t xml:space="preserve">: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характеризовать биологию как науку о живой природе, называть признаки живого, сравнивать объекты живой и неживой природы;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rsidR="00A62D10" w:rsidRPr="00A62D10" w:rsidRDefault="00A62D10" w:rsidP="002E2F1A">
      <w:pPr>
        <w:pStyle w:val="Default"/>
        <w:numPr>
          <w:ilvl w:val="0"/>
          <w:numId w:val="51"/>
        </w:numPr>
        <w:spacing w:line="276" w:lineRule="auto"/>
        <w:jc w:val="both"/>
        <w:rPr>
          <w:color w:val="auto"/>
        </w:rPr>
      </w:pPr>
      <w:r w:rsidRPr="00A62D10">
        <w:rPr>
          <w:color w:val="auto"/>
        </w:rPr>
        <w:lastRenderedPageBreak/>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раскрывать понятие о среде обитания (водной, наземно-воздушной, почвенной, внутриорганизменной), условиях среды обитания;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приводить примеры, характеризующие приспособленность организмов к среде обитания, взаимосвязи организмов в сообществах;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выделять отличительные признаки природных и искусственных сообществ;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раскрывать роль биологии в практической деятельности человека;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владеть приёмами работы с лупой, световым и цифровым микроскопами при рассматривании биологических объектов;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использовать при выполнении учебных заданий научно-популярную литературу по биологии, справочные материалы, ресурсы Интернета; </w:t>
      </w:r>
    </w:p>
    <w:p w:rsidR="00A62D10" w:rsidRPr="00A62D10" w:rsidRDefault="00A62D10" w:rsidP="002E2F1A">
      <w:pPr>
        <w:pStyle w:val="Default"/>
        <w:numPr>
          <w:ilvl w:val="0"/>
          <w:numId w:val="51"/>
        </w:numPr>
        <w:spacing w:line="276" w:lineRule="auto"/>
        <w:jc w:val="both"/>
        <w:rPr>
          <w:color w:val="auto"/>
        </w:rPr>
      </w:pPr>
      <w:r w:rsidRPr="00A62D10">
        <w:rPr>
          <w:color w:val="auto"/>
        </w:rPr>
        <w:t xml:space="preserve">создавать письменные и устные сообщения, используя понятийный аппарат изучаемого раздела биологии. </w:t>
      </w:r>
    </w:p>
    <w:p w:rsidR="00A62D10" w:rsidRPr="00A62D10" w:rsidRDefault="00A62D10" w:rsidP="00A62D10">
      <w:pPr>
        <w:pStyle w:val="Default"/>
        <w:spacing w:line="276" w:lineRule="auto"/>
        <w:ind w:firstLine="708"/>
        <w:jc w:val="both"/>
        <w:rPr>
          <w:color w:val="auto"/>
        </w:rPr>
      </w:pPr>
      <w:r w:rsidRPr="00A62D10">
        <w:rPr>
          <w:color w:val="auto"/>
        </w:rPr>
        <w:lastRenderedPageBreak/>
        <w:t xml:space="preserve">Предметные результаты освоения программы по биологии к концу обучения в </w:t>
      </w:r>
      <w:r w:rsidRPr="00A62D10">
        <w:rPr>
          <w:b/>
          <w:bCs/>
          <w:color w:val="auto"/>
        </w:rPr>
        <w:t>6 классе</w:t>
      </w:r>
      <w:r w:rsidRPr="00A62D10">
        <w:rPr>
          <w:color w:val="auto"/>
        </w:rPr>
        <w:t xml:space="preserve">: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характеризовать ботанику как биологическую науку, её разделы и связи с другими науками и техникой;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сравнивать растительные ткани и органы растений между собой;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классифицировать растения и их части по разным основаниям;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применять полученные знания для выращивания и размножения культурных растений;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A62D10" w:rsidRPr="00A62D10" w:rsidRDefault="00A62D10" w:rsidP="002E2F1A">
      <w:pPr>
        <w:pStyle w:val="Default"/>
        <w:numPr>
          <w:ilvl w:val="0"/>
          <w:numId w:val="52"/>
        </w:numPr>
        <w:spacing w:line="276" w:lineRule="auto"/>
        <w:jc w:val="both"/>
        <w:rPr>
          <w:color w:val="auto"/>
        </w:rPr>
      </w:pPr>
      <w:r w:rsidRPr="00A62D10">
        <w:rPr>
          <w:color w:val="auto"/>
        </w:rPr>
        <w:lastRenderedPageBreak/>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rsidR="00A62D10" w:rsidRPr="00A62D10" w:rsidRDefault="00A62D10" w:rsidP="002E2F1A">
      <w:pPr>
        <w:pStyle w:val="Default"/>
        <w:numPr>
          <w:ilvl w:val="0"/>
          <w:numId w:val="52"/>
        </w:numPr>
        <w:spacing w:line="276" w:lineRule="auto"/>
        <w:jc w:val="both"/>
        <w:rPr>
          <w:color w:val="auto"/>
        </w:rPr>
      </w:pPr>
      <w:r w:rsidRPr="00A62D10">
        <w:rPr>
          <w:color w:val="auto"/>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rsidR="00A62D10" w:rsidRDefault="00A62D10" w:rsidP="002E2F1A">
      <w:pPr>
        <w:pStyle w:val="Default"/>
        <w:numPr>
          <w:ilvl w:val="0"/>
          <w:numId w:val="52"/>
        </w:numPr>
        <w:spacing w:line="276" w:lineRule="auto"/>
        <w:jc w:val="both"/>
        <w:rPr>
          <w:color w:val="auto"/>
        </w:rPr>
      </w:pPr>
      <w:r w:rsidRPr="00A62D10">
        <w:rPr>
          <w:color w:val="auto"/>
        </w:rPr>
        <w:t xml:space="preserve">создавать письменные и устные сообщения, используя понятийный аппарат изучаемого раздела биологии. </w:t>
      </w:r>
    </w:p>
    <w:p w:rsidR="00A62D10" w:rsidRPr="00A62D10" w:rsidRDefault="00A62D10" w:rsidP="00A62D10">
      <w:pPr>
        <w:pStyle w:val="Default"/>
        <w:spacing w:line="276" w:lineRule="auto"/>
        <w:ind w:left="720"/>
        <w:jc w:val="both"/>
        <w:rPr>
          <w:color w:val="auto"/>
        </w:rPr>
      </w:pPr>
    </w:p>
    <w:p w:rsidR="00A62D10" w:rsidRPr="00A62D10" w:rsidRDefault="00A62D10" w:rsidP="00A62D10">
      <w:pPr>
        <w:pStyle w:val="Default"/>
        <w:spacing w:line="276" w:lineRule="auto"/>
        <w:ind w:firstLine="708"/>
        <w:jc w:val="both"/>
        <w:rPr>
          <w:color w:val="auto"/>
        </w:rPr>
      </w:pPr>
      <w:r w:rsidRPr="00A62D10">
        <w:rPr>
          <w:color w:val="auto"/>
        </w:rPr>
        <w:t xml:space="preserve">Предметные результаты освоения программы по биологии к концу обучения в </w:t>
      </w:r>
      <w:r w:rsidRPr="00A62D10">
        <w:rPr>
          <w:b/>
          <w:bCs/>
          <w:color w:val="auto"/>
        </w:rPr>
        <w:t>7 классе</w:t>
      </w:r>
      <w:r w:rsidRPr="00A62D10">
        <w:rPr>
          <w:color w:val="auto"/>
        </w:rPr>
        <w:t xml:space="preserve">: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выявлять признаки классов покрытосеменных или цветковых, семейств двудольных и однодольных растений;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выделять существенные признаки строения и жизнедеятельности растений, бактерий, грибов, лишайников;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проводить описание и сравнивать между собой растения, грибы, лишайники, бактерии по заданному плану, делать выводы на основе сравнения;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описывать усложнение организации растений в ходе эволюции растительного мира на Земле;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выявлять черты приспособленности растений к среде обитания, значение экологических факторов для растений; </w:t>
      </w:r>
    </w:p>
    <w:p w:rsidR="00A62D10" w:rsidRPr="00A62D10" w:rsidRDefault="00A62D10" w:rsidP="002E2F1A">
      <w:pPr>
        <w:pStyle w:val="Default"/>
        <w:numPr>
          <w:ilvl w:val="0"/>
          <w:numId w:val="53"/>
        </w:numPr>
        <w:spacing w:line="276" w:lineRule="auto"/>
        <w:jc w:val="both"/>
        <w:rPr>
          <w:color w:val="auto"/>
        </w:rPr>
      </w:pPr>
      <w:r w:rsidRPr="00A62D10">
        <w:rPr>
          <w:color w:val="auto"/>
        </w:rPr>
        <w:lastRenderedPageBreak/>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приводить примеры культурных растений и их значение в жизни человека, понимать причины и знать меры охраны растительного мира Земли;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A62D10" w:rsidRDefault="00A62D10" w:rsidP="00A62D10">
      <w:pPr>
        <w:pStyle w:val="Default"/>
        <w:spacing w:line="276" w:lineRule="auto"/>
        <w:jc w:val="both"/>
        <w:rPr>
          <w:color w:val="auto"/>
        </w:rPr>
      </w:pPr>
    </w:p>
    <w:p w:rsidR="00A62D10" w:rsidRPr="00A62D10" w:rsidRDefault="00A62D10" w:rsidP="00A62D10">
      <w:pPr>
        <w:pStyle w:val="Default"/>
        <w:spacing w:line="276" w:lineRule="auto"/>
        <w:ind w:firstLine="708"/>
        <w:jc w:val="both"/>
        <w:rPr>
          <w:color w:val="auto"/>
        </w:rPr>
      </w:pPr>
      <w:r w:rsidRPr="00A62D10">
        <w:rPr>
          <w:color w:val="auto"/>
        </w:rPr>
        <w:t xml:space="preserve">Предметные результаты освоения программы по биологии к концу обучения в </w:t>
      </w:r>
      <w:r w:rsidRPr="00A62D10">
        <w:rPr>
          <w:b/>
          <w:bCs/>
          <w:color w:val="auto"/>
        </w:rPr>
        <w:t>8 классе</w:t>
      </w:r>
      <w:r w:rsidRPr="00A62D10">
        <w:rPr>
          <w:color w:val="auto"/>
        </w:rPr>
        <w:t xml:space="preserve">: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характеризовать зоологию как биологическую науку, её разделы и связь с другими науками и техникой;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раскрывать общие признаки животных, уровни организации животного организма: клетки, ткани, органы, системы органов, организм;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сравнивать животные ткани и органы животных между собой; </w:t>
      </w:r>
    </w:p>
    <w:p w:rsidR="00A62D10" w:rsidRPr="00A62D10" w:rsidRDefault="00A62D10" w:rsidP="002E2F1A">
      <w:pPr>
        <w:pStyle w:val="Default"/>
        <w:numPr>
          <w:ilvl w:val="0"/>
          <w:numId w:val="53"/>
        </w:numPr>
        <w:spacing w:line="276" w:lineRule="auto"/>
        <w:jc w:val="both"/>
        <w:rPr>
          <w:color w:val="auto"/>
        </w:rPr>
      </w:pPr>
      <w:r w:rsidRPr="00A62D10">
        <w:rPr>
          <w:color w:val="auto"/>
        </w:rPr>
        <w:lastRenderedPageBreak/>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выявлять признаки классов членистоногих и хордовых, отрядов насекомых и млекопитающих;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сравнивать представителей отдельных систематических групп животных и делать выводы на основе сравнения;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классифицировать животных на основании особенностей строения;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описывать усложнение организации животных в ходе эволюции животного мира на Земле;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выявлять черты приспособленности животных к среде обитания, значение экологических факторов для животных;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выявлять взаимосвязи животных в природных сообществах, цепи питания;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устанавливать взаимосвязи животных с растениями, грибами, лишайниками и бактериями в природных сообществах;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характеризовать животных природных зон Земли, основные закономерности распространения животных по планете;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раскрывать роль животных в природных сообществах;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иметь представление о мероприятиях по охране животного мира Земли;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A62D10" w:rsidRPr="00A62D10" w:rsidRDefault="00A62D10" w:rsidP="002E2F1A">
      <w:pPr>
        <w:pStyle w:val="Default"/>
        <w:numPr>
          <w:ilvl w:val="0"/>
          <w:numId w:val="53"/>
        </w:numPr>
        <w:spacing w:line="276" w:lineRule="auto"/>
        <w:jc w:val="both"/>
        <w:rPr>
          <w:color w:val="auto"/>
        </w:rPr>
      </w:pPr>
      <w:r w:rsidRPr="00A62D10">
        <w:rPr>
          <w:color w:val="auto"/>
        </w:rPr>
        <w:lastRenderedPageBreak/>
        <w:t xml:space="preserve">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p w:rsidR="00A62D10" w:rsidRPr="00A62D10" w:rsidRDefault="00A62D10" w:rsidP="002E2F1A">
      <w:pPr>
        <w:pStyle w:val="Default"/>
        <w:numPr>
          <w:ilvl w:val="0"/>
          <w:numId w:val="53"/>
        </w:numPr>
        <w:spacing w:line="276" w:lineRule="auto"/>
        <w:jc w:val="both"/>
        <w:rPr>
          <w:color w:val="auto"/>
        </w:rPr>
      </w:pPr>
      <w:r w:rsidRPr="00A62D10">
        <w:rPr>
          <w:color w:val="auto"/>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482CCE" w:rsidRDefault="00482CCE" w:rsidP="00A62D10">
      <w:pPr>
        <w:pStyle w:val="Default"/>
        <w:spacing w:line="276" w:lineRule="auto"/>
        <w:jc w:val="both"/>
        <w:rPr>
          <w:color w:val="auto"/>
        </w:rPr>
      </w:pPr>
    </w:p>
    <w:p w:rsidR="00A62D10" w:rsidRPr="00A62D10" w:rsidRDefault="00A62D10" w:rsidP="00482CCE">
      <w:pPr>
        <w:pStyle w:val="Default"/>
        <w:spacing w:line="276" w:lineRule="auto"/>
        <w:ind w:firstLine="708"/>
        <w:jc w:val="both"/>
        <w:rPr>
          <w:color w:val="auto"/>
        </w:rPr>
      </w:pPr>
      <w:r w:rsidRPr="00A62D10">
        <w:rPr>
          <w:color w:val="auto"/>
        </w:rPr>
        <w:t xml:space="preserve">Предметные результаты освоения программы по биологии к концу обучения в </w:t>
      </w:r>
      <w:r w:rsidRPr="00A62D10">
        <w:rPr>
          <w:b/>
          <w:bCs/>
          <w:color w:val="auto"/>
        </w:rPr>
        <w:t>9 классе</w:t>
      </w:r>
      <w:r w:rsidRPr="00A62D10">
        <w:rPr>
          <w:color w:val="auto"/>
        </w:rPr>
        <w:t xml:space="preserve">: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применять биологические модели для выявления особенностей строения и функционирования органов и систем органов человека; </w:t>
      </w:r>
    </w:p>
    <w:p w:rsidR="00A62D10" w:rsidRPr="00A62D10" w:rsidRDefault="00A62D10" w:rsidP="002E2F1A">
      <w:pPr>
        <w:pStyle w:val="Default"/>
        <w:numPr>
          <w:ilvl w:val="0"/>
          <w:numId w:val="54"/>
        </w:numPr>
        <w:spacing w:line="276" w:lineRule="auto"/>
        <w:jc w:val="both"/>
        <w:rPr>
          <w:color w:val="auto"/>
        </w:rPr>
      </w:pPr>
      <w:r w:rsidRPr="00A62D10">
        <w:rPr>
          <w:color w:val="auto"/>
        </w:rPr>
        <w:lastRenderedPageBreak/>
        <w:t xml:space="preserve">объяснять нейрогуморальную регуляцию процессов жизнедеятельности организма человека;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A62D10" w:rsidRPr="00A62D10" w:rsidRDefault="00A62D10" w:rsidP="002E2F1A">
      <w:pPr>
        <w:pStyle w:val="Default"/>
        <w:numPr>
          <w:ilvl w:val="0"/>
          <w:numId w:val="54"/>
        </w:numPr>
        <w:spacing w:line="276" w:lineRule="auto"/>
        <w:jc w:val="both"/>
        <w:rPr>
          <w:color w:val="auto"/>
        </w:rPr>
      </w:pPr>
      <w:r w:rsidRPr="00A62D10">
        <w:rPr>
          <w:color w:val="auto"/>
        </w:rPr>
        <w:t xml:space="preserve">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w:t>
      </w:r>
    </w:p>
    <w:p w:rsidR="00A62D10" w:rsidRPr="00A62D10" w:rsidRDefault="00A62D10" w:rsidP="002E2F1A">
      <w:pPr>
        <w:pStyle w:val="Default"/>
        <w:numPr>
          <w:ilvl w:val="0"/>
          <w:numId w:val="54"/>
        </w:numPr>
        <w:spacing w:line="276" w:lineRule="auto"/>
        <w:jc w:val="both"/>
        <w:rPr>
          <w:color w:val="auto"/>
        </w:rPr>
      </w:pPr>
      <w:r w:rsidRPr="00A62D10">
        <w:rPr>
          <w:color w:val="auto"/>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3021C" w:rsidRDefault="0023021C" w:rsidP="0023021C">
      <w:pPr>
        <w:pStyle w:val="Default"/>
        <w:spacing w:line="276" w:lineRule="auto"/>
        <w:jc w:val="both"/>
        <w:rPr>
          <w:color w:val="auto"/>
        </w:rPr>
      </w:pPr>
    </w:p>
    <w:p w:rsidR="009B0FAF" w:rsidRPr="00DC2953" w:rsidRDefault="009B0FAF" w:rsidP="009B0FAF">
      <w:pPr>
        <w:pStyle w:val="Default"/>
        <w:spacing w:line="276" w:lineRule="auto"/>
        <w:jc w:val="both"/>
        <w:rPr>
          <w:b/>
          <w:color w:val="auto"/>
        </w:rPr>
      </w:pPr>
      <w:r w:rsidRPr="00DC2953">
        <w:rPr>
          <w:b/>
          <w:color w:val="auto"/>
        </w:rPr>
        <w:lastRenderedPageBreak/>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93969">
      <w:pPr>
        <w:pStyle w:val="af0"/>
        <w:numPr>
          <w:ilvl w:val="0"/>
          <w:numId w:val="2"/>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843E95">
      <w:pPr>
        <w:pStyle w:val="af0"/>
        <w:numPr>
          <w:ilvl w:val="0"/>
          <w:numId w:val="5"/>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A81FE8" w:rsidRDefault="009B0FAF" w:rsidP="002E2F1A">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A81FE8" w:rsidRDefault="009B0FAF" w:rsidP="002E2F1A">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A81FE8" w:rsidRDefault="009B0FAF" w:rsidP="002E2F1A">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A81FE8" w:rsidRDefault="009B0FAF" w:rsidP="002E2F1A">
      <w:pPr>
        <w:pStyle w:val="af0"/>
        <w:numPr>
          <w:ilvl w:val="0"/>
          <w:numId w:val="6"/>
        </w:numPr>
        <w:spacing w:after="0"/>
        <w:jc w:val="both"/>
        <w:rPr>
          <w:rFonts w:ascii="Times New Roman" w:hAnsi="Times New Roman" w:cs="Times New Roman"/>
          <w:sz w:val="24"/>
          <w:szCs w:val="24"/>
        </w:rPr>
      </w:pPr>
      <w:r w:rsidRPr="00A81FE8">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A81FE8" w:rsidRDefault="009B0FAF" w:rsidP="002E2F1A">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A81FE8" w:rsidRDefault="009B0FAF" w:rsidP="002E2F1A">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Взаимоконтроль. Осуществляется обучающимися друг над другом. </w:t>
      </w:r>
    </w:p>
    <w:p w:rsidR="009B0FAF" w:rsidRPr="00A81FE8" w:rsidRDefault="009B0FAF" w:rsidP="002E2F1A">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Pr="007F1064" w:rsidRDefault="00F13A46" w:rsidP="00F13A46">
      <w:pPr>
        <w:spacing w:after="0"/>
        <w:ind w:left="120"/>
        <w:jc w:val="center"/>
        <w:rPr>
          <w:sz w:val="24"/>
          <w:szCs w:val="24"/>
        </w:rPr>
      </w:pPr>
      <w:r w:rsidRPr="007F1064">
        <w:rPr>
          <w:rFonts w:ascii="Times New Roman" w:hAnsi="Times New Roman"/>
          <w:b/>
          <w:color w:val="000000"/>
          <w:sz w:val="24"/>
          <w:szCs w:val="24"/>
        </w:rPr>
        <w:lastRenderedPageBreak/>
        <w:t>ТЕМАТИЧЕСКОЕ ПЛАНИРОВАНИЕ</w:t>
      </w:r>
    </w:p>
    <w:p w:rsidR="00F13A46" w:rsidRDefault="00F13A46" w:rsidP="00F13A46">
      <w:pPr>
        <w:spacing w:after="0"/>
        <w:ind w:left="120"/>
        <w:rPr>
          <w:rFonts w:ascii="Times New Roman" w:hAnsi="Times New Roman"/>
          <w:b/>
          <w:color w:val="000000"/>
          <w:sz w:val="24"/>
          <w:szCs w:val="24"/>
        </w:rPr>
      </w:pPr>
      <w:r w:rsidRPr="007F1064">
        <w:rPr>
          <w:rFonts w:ascii="Times New Roman" w:hAnsi="Times New Roman"/>
          <w:b/>
          <w:color w:val="000000"/>
          <w:sz w:val="24"/>
          <w:szCs w:val="24"/>
        </w:rPr>
        <w:t xml:space="preserve"> 5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7F45E0" w:rsidRPr="007F45E0" w:rsidTr="007F45E0">
        <w:trPr>
          <w:trHeight w:val="313"/>
          <w:tblCellSpacing w:w="20" w:type="nil"/>
          <w:jc w:val="center"/>
        </w:trPr>
        <w:tc>
          <w:tcPr>
            <w:tcW w:w="621" w:type="dxa"/>
            <w:vMerge w:val="restart"/>
            <w:tcMar>
              <w:top w:w="50" w:type="dxa"/>
              <w:left w:w="100" w:type="dxa"/>
            </w:tcMar>
          </w:tcPr>
          <w:p w:rsidR="007F45E0" w:rsidRPr="007F45E0" w:rsidRDefault="007F45E0" w:rsidP="007F45E0">
            <w:pPr>
              <w:spacing w:after="0" w:line="240" w:lineRule="auto"/>
              <w:ind w:left="135"/>
              <w:jc w:val="center"/>
              <w:rPr>
                <w:rFonts w:ascii="Times New Roman" w:hAnsi="Times New Roman" w:cs="Times New Roman"/>
                <w:b/>
                <w:color w:val="000000"/>
                <w:sz w:val="24"/>
                <w:szCs w:val="24"/>
              </w:rPr>
            </w:pPr>
            <w:r w:rsidRPr="007F45E0">
              <w:rPr>
                <w:rFonts w:ascii="Times New Roman" w:hAnsi="Times New Roman" w:cs="Times New Roman"/>
                <w:b/>
                <w:color w:val="000000"/>
                <w:sz w:val="24"/>
                <w:szCs w:val="24"/>
              </w:rPr>
              <w:t xml:space="preserve">№ </w:t>
            </w:r>
          </w:p>
          <w:p w:rsidR="007F45E0" w:rsidRPr="007F45E0" w:rsidRDefault="007F45E0" w:rsidP="007F45E0">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7F45E0" w:rsidRPr="007F45E0" w:rsidRDefault="007F45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b/>
                <w:color w:val="000000"/>
                <w:sz w:val="24"/>
                <w:szCs w:val="24"/>
              </w:rPr>
              <w:t>Наименование разделов и тем программы</w:t>
            </w:r>
          </w:p>
          <w:p w:rsidR="007F45E0" w:rsidRPr="007F45E0" w:rsidRDefault="007F45E0" w:rsidP="007F45E0">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7F45E0" w:rsidRPr="007F45E0" w:rsidRDefault="007F45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7F45E0" w:rsidRPr="007F45E0" w:rsidRDefault="007F45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b/>
                <w:color w:val="000000"/>
                <w:sz w:val="24"/>
                <w:szCs w:val="24"/>
              </w:rPr>
              <w:t>Электронные (цифровые) образовательные ресурсы</w:t>
            </w:r>
          </w:p>
        </w:tc>
      </w:tr>
      <w:tr w:rsidR="007F45E0" w:rsidRPr="007F45E0" w:rsidTr="007F45E0">
        <w:trPr>
          <w:trHeight w:val="555"/>
          <w:tblCellSpacing w:w="20" w:type="nil"/>
          <w:jc w:val="center"/>
        </w:trPr>
        <w:tc>
          <w:tcPr>
            <w:tcW w:w="621" w:type="dxa"/>
            <w:vMerge/>
            <w:tcMar>
              <w:top w:w="50" w:type="dxa"/>
              <w:left w:w="100" w:type="dxa"/>
            </w:tcMar>
          </w:tcPr>
          <w:p w:rsidR="007F45E0" w:rsidRPr="007F45E0" w:rsidRDefault="007F45E0" w:rsidP="007F45E0">
            <w:pPr>
              <w:spacing w:after="0" w:line="240" w:lineRule="auto"/>
              <w:ind w:left="135"/>
              <w:jc w:val="center"/>
              <w:rPr>
                <w:rFonts w:ascii="Times New Roman" w:hAnsi="Times New Roman" w:cs="Times New Roman"/>
                <w:b/>
                <w:color w:val="000000"/>
                <w:sz w:val="24"/>
                <w:szCs w:val="24"/>
              </w:rPr>
            </w:pPr>
          </w:p>
        </w:tc>
        <w:tc>
          <w:tcPr>
            <w:tcW w:w="3118" w:type="dxa"/>
            <w:vMerge/>
            <w:tcMar>
              <w:top w:w="50" w:type="dxa"/>
              <w:left w:w="100" w:type="dxa"/>
            </w:tcMar>
          </w:tcPr>
          <w:p w:rsidR="007F45E0" w:rsidRPr="007F45E0" w:rsidRDefault="007F45E0" w:rsidP="007F45E0">
            <w:pPr>
              <w:spacing w:after="0" w:line="240" w:lineRule="auto"/>
              <w:ind w:left="135"/>
              <w:jc w:val="center"/>
              <w:rPr>
                <w:rFonts w:ascii="Times New Roman" w:hAnsi="Times New Roman" w:cs="Times New Roman"/>
                <w:b/>
                <w:color w:val="000000"/>
                <w:sz w:val="24"/>
                <w:szCs w:val="24"/>
              </w:rPr>
            </w:pPr>
          </w:p>
        </w:tc>
        <w:tc>
          <w:tcPr>
            <w:tcW w:w="992" w:type="dxa"/>
            <w:tcMar>
              <w:top w:w="50" w:type="dxa"/>
              <w:left w:w="100" w:type="dxa"/>
            </w:tcMar>
          </w:tcPr>
          <w:p w:rsidR="007F45E0" w:rsidRPr="007F45E0" w:rsidRDefault="007F45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b/>
                <w:color w:val="000000"/>
                <w:sz w:val="24"/>
                <w:szCs w:val="24"/>
              </w:rPr>
              <w:t>Всего</w:t>
            </w:r>
          </w:p>
          <w:p w:rsidR="007F45E0" w:rsidRPr="007F45E0" w:rsidRDefault="007F45E0" w:rsidP="007F45E0">
            <w:pPr>
              <w:spacing w:after="0" w:line="240" w:lineRule="auto"/>
              <w:ind w:left="135"/>
              <w:jc w:val="center"/>
              <w:rPr>
                <w:rFonts w:ascii="Times New Roman" w:hAnsi="Times New Roman" w:cs="Times New Roman"/>
                <w:sz w:val="24"/>
                <w:szCs w:val="24"/>
              </w:rPr>
            </w:pPr>
          </w:p>
        </w:tc>
        <w:tc>
          <w:tcPr>
            <w:tcW w:w="1276" w:type="dxa"/>
          </w:tcPr>
          <w:p w:rsidR="007F45E0" w:rsidRPr="007F45E0" w:rsidRDefault="007F45E0" w:rsidP="007F45E0">
            <w:pPr>
              <w:spacing w:after="0" w:line="240" w:lineRule="auto"/>
              <w:ind w:left="135"/>
              <w:rPr>
                <w:rFonts w:ascii="Times New Roman" w:hAnsi="Times New Roman" w:cs="Times New Roman"/>
                <w:sz w:val="24"/>
                <w:szCs w:val="24"/>
              </w:rPr>
            </w:pPr>
            <w:r w:rsidRPr="007F45E0">
              <w:rPr>
                <w:rFonts w:ascii="Times New Roman" w:hAnsi="Times New Roman" w:cs="Times New Roman"/>
                <w:b/>
                <w:color w:val="000000"/>
                <w:sz w:val="24"/>
                <w:szCs w:val="24"/>
              </w:rPr>
              <w:t>Контрольные работы</w:t>
            </w:r>
          </w:p>
        </w:tc>
        <w:tc>
          <w:tcPr>
            <w:tcW w:w="1185" w:type="dxa"/>
          </w:tcPr>
          <w:p w:rsidR="007F45E0" w:rsidRPr="007F45E0" w:rsidRDefault="007F45E0" w:rsidP="007F45E0">
            <w:pPr>
              <w:spacing w:after="0" w:line="240" w:lineRule="auto"/>
              <w:ind w:left="34"/>
              <w:jc w:val="center"/>
              <w:rPr>
                <w:rFonts w:ascii="Times New Roman" w:hAnsi="Times New Roman" w:cs="Times New Roman"/>
                <w:sz w:val="24"/>
                <w:szCs w:val="24"/>
              </w:rPr>
            </w:pPr>
            <w:r w:rsidRPr="007F45E0">
              <w:rPr>
                <w:rFonts w:ascii="Times New Roman" w:hAnsi="Times New Roman" w:cs="Times New Roman"/>
                <w:b/>
                <w:color w:val="000000"/>
                <w:sz w:val="24"/>
                <w:szCs w:val="24"/>
              </w:rPr>
              <w:t>Практические работы</w:t>
            </w:r>
          </w:p>
        </w:tc>
        <w:tc>
          <w:tcPr>
            <w:tcW w:w="2552" w:type="dxa"/>
            <w:vMerge/>
            <w:tcMar>
              <w:top w:w="50" w:type="dxa"/>
              <w:left w:w="100" w:type="dxa"/>
            </w:tcMar>
          </w:tcPr>
          <w:p w:rsidR="007F45E0" w:rsidRPr="007F45E0" w:rsidRDefault="007F45E0" w:rsidP="007F45E0">
            <w:pPr>
              <w:spacing w:after="0" w:line="240" w:lineRule="auto"/>
              <w:ind w:left="135"/>
              <w:jc w:val="center"/>
              <w:rPr>
                <w:rFonts w:ascii="Times New Roman" w:hAnsi="Times New Roman" w:cs="Times New Roman"/>
                <w:b/>
                <w:color w:val="000000"/>
                <w:sz w:val="24"/>
                <w:szCs w:val="24"/>
              </w:rPr>
            </w:pPr>
          </w:p>
        </w:tc>
      </w:tr>
      <w:tr w:rsidR="002504E0" w:rsidRPr="007F45E0" w:rsidTr="007F45E0">
        <w:trPr>
          <w:trHeight w:val="144"/>
          <w:tblCellSpacing w:w="20" w:type="nil"/>
          <w:jc w:val="center"/>
        </w:trPr>
        <w:tc>
          <w:tcPr>
            <w:tcW w:w="621" w:type="dxa"/>
            <w:tcMar>
              <w:top w:w="50" w:type="dxa"/>
              <w:left w:w="100" w:type="dxa"/>
            </w:tcMar>
          </w:tcPr>
          <w:p w:rsidR="002504E0" w:rsidRPr="007F45E0" w:rsidRDefault="002504E0" w:rsidP="007F45E0">
            <w:pPr>
              <w:pStyle w:val="af0"/>
              <w:numPr>
                <w:ilvl w:val="0"/>
                <w:numId w:val="55"/>
              </w:numPr>
              <w:spacing w:after="0" w:line="240" w:lineRule="auto"/>
              <w:rPr>
                <w:rFonts w:ascii="Times New Roman" w:hAnsi="Times New Roman" w:cs="Times New Roman"/>
                <w:sz w:val="24"/>
                <w:szCs w:val="24"/>
              </w:rPr>
            </w:pPr>
          </w:p>
        </w:tc>
        <w:tc>
          <w:tcPr>
            <w:tcW w:w="3118" w:type="dxa"/>
            <w:tcMar>
              <w:top w:w="50" w:type="dxa"/>
              <w:left w:w="100" w:type="dxa"/>
            </w:tcMar>
          </w:tcPr>
          <w:p w:rsidR="002504E0" w:rsidRPr="007F45E0" w:rsidRDefault="002504E0" w:rsidP="007F45E0">
            <w:pPr>
              <w:pStyle w:val="ac"/>
              <w:spacing w:after="0" w:afterAutospacing="0"/>
            </w:pPr>
            <w:r w:rsidRPr="007F45E0">
              <w:t>Биология — наука о живой природе</w:t>
            </w:r>
          </w:p>
        </w:tc>
        <w:tc>
          <w:tcPr>
            <w:tcW w:w="992" w:type="dxa"/>
            <w:tcMar>
              <w:top w:w="50" w:type="dxa"/>
              <w:left w:w="100" w:type="dxa"/>
            </w:tcMar>
          </w:tcPr>
          <w:p w:rsidR="002504E0" w:rsidRPr="007F45E0" w:rsidRDefault="002504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sz w:val="24"/>
                <w:szCs w:val="24"/>
              </w:rPr>
              <w:t>4</w:t>
            </w:r>
          </w:p>
        </w:tc>
        <w:tc>
          <w:tcPr>
            <w:tcW w:w="1276"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r w:rsidRPr="007F45E0">
              <w:rPr>
                <w:rFonts w:ascii="Times New Roman" w:hAnsi="Times New Roman" w:cs="Times New Roman"/>
                <w:sz w:val="24"/>
                <w:szCs w:val="24"/>
              </w:rPr>
              <w:t xml:space="preserve">ЦОС Моя Школа </w:t>
            </w:r>
            <w:hyperlink r:id="rId9" w:history="1">
              <w:r w:rsidRPr="007F45E0">
                <w:rPr>
                  <w:rStyle w:val="ab"/>
                  <w:rFonts w:ascii="Times New Roman" w:hAnsi="Times New Roman" w:cs="Times New Roman"/>
                  <w:sz w:val="24"/>
                  <w:szCs w:val="24"/>
                </w:rPr>
                <w:t>https://myschool.edu.ru/</w:t>
              </w:r>
            </w:hyperlink>
            <w:r w:rsidRPr="007F45E0">
              <w:rPr>
                <w:rFonts w:ascii="Times New Roman" w:hAnsi="Times New Roman" w:cs="Times New Roman"/>
                <w:sz w:val="24"/>
                <w:szCs w:val="24"/>
              </w:rPr>
              <w:t xml:space="preserve"> </w:t>
            </w:r>
          </w:p>
        </w:tc>
      </w:tr>
      <w:tr w:rsidR="002504E0" w:rsidRPr="007F45E0" w:rsidTr="007F45E0">
        <w:trPr>
          <w:trHeight w:val="144"/>
          <w:tblCellSpacing w:w="20" w:type="nil"/>
          <w:jc w:val="center"/>
        </w:trPr>
        <w:tc>
          <w:tcPr>
            <w:tcW w:w="621" w:type="dxa"/>
            <w:tcMar>
              <w:top w:w="50" w:type="dxa"/>
              <w:left w:w="100" w:type="dxa"/>
            </w:tcMar>
          </w:tcPr>
          <w:p w:rsidR="002504E0" w:rsidRPr="007F45E0" w:rsidRDefault="002504E0" w:rsidP="007F45E0">
            <w:pPr>
              <w:pStyle w:val="af0"/>
              <w:numPr>
                <w:ilvl w:val="0"/>
                <w:numId w:val="55"/>
              </w:numPr>
              <w:spacing w:after="0" w:line="240" w:lineRule="auto"/>
              <w:rPr>
                <w:rFonts w:ascii="Times New Roman" w:hAnsi="Times New Roman" w:cs="Times New Roman"/>
                <w:sz w:val="24"/>
                <w:szCs w:val="24"/>
              </w:rPr>
            </w:pPr>
          </w:p>
        </w:tc>
        <w:tc>
          <w:tcPr>
            <w:tcW w:w="3118" w:type="dxa"/>
            <w:tcMar>
              <w:top w:w="50" w:type="dxa"/>
              <w:left w:w="100" w:type="dxa"/>
            </w:tcMar>
          </w:tcPr>
          <w:p w:rsidR="002504E0" w:rsidRPr="007F45E0" w:rsidRDefault="002504E0" w:rsidP="007F45E0">
            <w:pPr>
              <w:pStyle w:val="ac"/>
              <w:spacing w:after="0" w:afterAutospacing="0"/>
            </w:pPr>
            <w:r w:rsidRPr="007F45E0">
              <w:t>Методы изучения живой природы</w:t>
            </w:r>
          </w:p>
        </w:tc>
        <w:tc>
          <w:tcPr>
            <w:tcW w:w="992" w:type="dxa"/>
            <w:tcMar>
              <w:top w:w="50" w:type="dxa"/>
              <w:left w:w="100" w:type="dxa"/>
            </w:tcMar>
          </w:tcPr>
          <w:p w:rsidR="002504E0" w:rsidRPr="007F45E0" w:rsidRDefault="002504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sz w:val="24"/>
                <w:szCs w:val="24"/>
              </w:rPr>
              <w:t>4</w:t>
            </w:r>
          </w:p>
        </w:tc>
        <w:tc>
          <w:tcPr>
            <w:tcW w:w="1276"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1</w:t>
            </w: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r w:rsidRPr="007F45E0">
              <w:rPr>
                <w:rFonts w:ascii="Times New Roman" w:hAnsi="Times New Roman" w:cs="Times New Roman"/>
                <w:sz w:val="24"/>
                <w:szCs w:val="24"/>
              </w:rPr>
              <w:t xml:space="preserve">ЦОС Моя Школа </w:t>
            </w:r>
            <w:hyperlink r:id="rId10" w:history="1">
              <w:r w:rsidRPr="007F45E0">
                <w:rPr>
                  <w:rStyle w:val="ab"/>
                  <w:rFonts w:ascii="Times New Roman" w:hAnsi="Times New Roman" w:cs="Times New Roman"/>
                  <w:sz w:val="24"/>
                  <w:szCs w:val="24"/>
                </w:rPr>
                <w:t>https://myschool.edu.ru/</w:t>
              </w:r>
            </w:hyperlink>
          </w:p>
        </w:tc>
      </w:tr>
      <w:tr w:rsidR="002504E0" w:rsidRPr="007F45E0" w:rsidTr="007F45E0">
        <w:trPr>
          <w:trHeight w:val="144"/>
          <w:tblCellSpacing w:w="20" w:type="nil"/>
          <w:jc w:val="center"/>
        </w:trPr>
        <w:tc>
          <w:tcPr>
            <w:tcW w:w="621" w:type="dxa"/>
            <w:tcMar>
              <w:top w:w="50" w:type="dxa"/>
              <w:left w:w="100" w:type="dxa"/>
            </w:tcMar>
          </w:tcPr>
          <w:p w:rsidR="002504E0" w:rsidRPr="007F45E0" w:rsidRDefault="002504E0" w:rsidP="007F45E0">
            <w:pPr>
              <w:pStyle w:val="af0"/>
              <w:numPr>
                <w:ilvl w:val="0"/>
                <w:numId w:val="55"/>
              </w:numPr>
              <w:spacing w:after="0" w:line="240" w:lineRule="auto"/>
              <w:rPr>
                <w:rFonts w:ascii="Times New Roman" w:hAnsi="Times New Roman" w:cs="Times New Roman"/>
                <w:sz w:val="24"/>
                <w:szCs w:val="24"/>
              </w:rPr>
            </w:pPr>
          </w:p>
        </w:tc>
        <w:tc>
          <w:tcPr>
            <w:tcW w:w="3118" w:type="dxa"/>
            <w:tcMar>
              <w:top w:w="50" w:type="dxa"/>
              <w:left w:w="100" w:type="dxa"/>
            </w:tcMar>
          </w:tcPr>
          <w:p w:rsidR="002504E0" w:rsidRPr="007F45E0" w:rsidRDefault="002504E0" w:rsidP="007F45E0">
            <w:pPr>
              <w:pStyle w:val="ac"/>
              <w:spacing w:after="0" w:afterAutospacing="0"/>
            </w:pPr>
            <w:r w:rsidRPr="007F45E0">
              <w:t>Организмы — тела живой природы</w:t>
            </w:r>
          </w:p>
        </w:tc>
        <w:tc>
          <w:tcPr>
            <w:tcW w:w="992" w:type="dxa"/>
            <w:tcMar>
              <w:top w:w="50" w:type="dxa"/>
              <w:left w:w="100" w:type="dxa"/>
            </w:tcMar>
          </w:tcPr>
          <w:p w:rsidR="002504E0" w:rsidRPr="007F45E0" w:rsidRDefault="002504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sz w:val="24"/>
                <w:szCs w:val="24"/>
              </w:rPr>
              <w:t>10</w:t>
            </w:r>
          </w:p>
        </w:tc>
        <w:tc>
          <w:tcPr>
            <w:tcW w:w="1276" w:type="dxa"/>
            <w:tcMar>
              <w:top w:w="50" w:type="dxa"/>
              <w:left w:w="100" w:type="dxa"/>
            </w:tcMar>
          </w:tcPr>
          <w:p w:rsidR="002504E0" w:rsidRPr="007F45E0" w:rsidRDefault="004E4AEA"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1</w:t>
            </w: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1</w:t>
            </w:r>
            <w:r w:rsidR="004E4AEA" w:rsidRPr="007F45E0">
              <w:rPr>
                <w:rFonts w:ascii="Times New Roman" w:hAnsi="Times New Roman" w:cs="Times New Roman"/>
                <w:sz w:val="24"/>
                <w:szCs w:val="24"/>
              </w:rPr>
              <w:t>,5</w:t>
            </w: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r w:rsidRPr="007F45E0">
              <w:rPr>
                <w:rFonts w:ascii="Times New Roman" w:hAnsi="Times New Roman" w:cs="Times New Roman"/>
                <w:sz w:val="24"/>
                <w:szCs w:val="24"/>
              </w:rPr>
              <w:t xml:space="preserve">ЦОС Моя Школа </w:t>
            </w:r>
            <w:hyperlink r:id="rId11" w:history="1">
              <w:r w:rsidRPr="007F45E0">
                <w:rPr>
                  <w:rStyle w:val="ab"/>
                  <w:rFonts w:ascii="Times New Roman" w:hAnsi="Times New Roman" w:cs="Times New Roman"/>
                  <w:sz w:val="24"/>
                  <w:szCs w:val="24"/>
                </w:rPr>
                <w:t>https://myschool.edu.ru/</w:t>
              </w:r>
            </w:hyperlink>
          </w:p>
        </w:tc>
      </w:tr>
      <w:tr w:rsidR="002504E0" w:rsidRPr="007F45E0" w:rsidTr="007F45E0">
        <w:trPr>
          <w:trHeight w:val="144"/>
          <w:tblCellSpacing w:w="20" w:type="nil"/>
          <w:jc w:val="center"/>
        </w:trPr>
        <w:tc>
          <w:tcPr>
            <w:tcW w:w="621" w:type="dxa"/>
            <w:tcMar>
              <w:top w:w="50" w:type="dxa"/>
              <w:left w:w="100" w:type="dxa"/>
            </w:tcMar>
          </w:tcPr>
          <w:p w:rsidR="002504E0" w:rsidRPr="007F45E0" w:rsidRDefault="002504E0" w:rsidP="007F45E0">
            <w:pPr>
              <w:pStyle w:val="af0"/>
              <w:numPr>
                <w:ilvl w:val="0"/>
                <w:numId w:val="55"/>
              </w:numPr>
              <w:spacing w:after="0" w:line="240" w:lineRule="auto"/>
              <w:rPr>
                <w:rFonts w:ascii="Times New Roman" w:hAnsi="Times New Roman" w:cs="Times New Roman"/>
                <w:sz w:val="24"/>
                <w:szCs w:val="24"/>
              </w:rPr>
            </w:pPr>
          </w:p>
        </w:tc>
        <w:tc>
          <w:tcPr>
            <w:tcW w:w="3118" w:type="dxa"/>
            <w:tcMar>
              <w:top w:w="50" w:type="dxa"/>
              <w:left w:w="100" w:type="dxa"/>
            </w:tcMar>
          </w:tcPr>
          <w:p w:rsidR="002504E0" w:rsidRPr="007F45E0" w:rsidRDefault="002504E0" w:rsidP="007F45E0">
            <w:pPr>
              <w:pStyle w:val="ac"/>
              <w:spacing w:after="0" w:afterAutospacing="0"/>
            </w:pPr>
            <w:r w:rsidRPr="007F45E0">
              <w:t>Организмы и среда обитания</w:t>
            </w:r>
          </w:p>
        </w:tc>
        <w:tc>
          <w:tcPr>
            <w:tcW w:w="992" w:type="dxa"/>
            <w:tcMar>
              <w:top w:w="50" w:type="dxa"/>
              <w:left w:w="100" w:type="dxa"/>
            </w:tcMar>
          </w:tcPr>
          <w:p w:rsidR="002504E0" w:rsidRPr="007F45E0" w:rsidRDefault="002504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sz w:val="24"/>
                <w:szCs w:val="24"/>
              </w:rPr>
              <w:t>6</w:t>
            </w:r>
          </w:p>
        </w:tc>
        <w:tc>
          <w:tcPr>
            <w:tcW w:w="1276"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0,5</w:t>
            </w: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r w:rsidRPr="007F45E0">
              <w:rPr>
                <w:rFonts w:ascii="Times New Roman" w:hAnsi="Times New Roman" w:cs="Times New Roman"/>
                <w:sz w:val="24"/>
                <w:szCs w:val="24"/>
              </w:rPr>
              <w:t xml:space="preserve">ЦОС Моя Школа </w:t>
            </w:r>
            <w:hyperlink r:id="rId12" w:history="1">
              <w:r w:rsidRPr="007F45E0">
                <w:rPr>
                  <w:rStyle w:val="ab"/>
                  <w:rFonts w:ascii="Times New Roman" w:hAnsi="Times New Roman" w:cs="Times New Roman"/>
                  <w:sz w:val="24"/>
                  <w:szCs w:val="24"/>
                </w:rPr>
                <w:t>https://myschool.edu.ru/</w:t>
              </w:r>
            </w:hyperlink>
          </w:p>
        </w:tc>
      </w:tr>
      <w:tr w:rsidR="002504E0" w:rsidRPr="007F45E0" w:rsidTr="007F45E0">
        <w:trPr>
          <w:trHeight w:val="144"/>
          <w:tblCellSpacing w:w="20" w:type="nil"/>
          <w:jc w:val="center"/>
        </w:trPr>
        <w:tc>
          <w:tcPr>
            <w:tcW w:w="621" w:type="dxa"/>
            <w:tcMar>
              <w:top w:w="50" w:type="dxa"/>
              <w:left w:w="100" w:type="dxa"/>
            </w:tcMar>
          </w:tcPr>
          <w:p w:rsidR="002504E0" w:rsidRPr="007F45E0" w:rsidRDefault="002504E0" w:rsidP="007F45E0">
            <w:pPr>
              <w:pStyle w:val="af0"/>
              <w:numPr>
                <w:ilvl w:val="0"/>
                <w:numId w:val="55"/>
              </w:numPr>
              <w:spacing w:after="0" w:line="240" w:lineRule="auto"/>
              <w:rPr>
                <w:rFonts w:ascii="Times New Roman" w:hAnsi="Times New Roman" w:cs="Times New Roman"/>
                <w:sz w:val="24"/>
                <w:szCs w:val="24"/>
              </w:rPr>
            </w:pPr>
          </w:p>
        </w:tc>
        <w:tc>
          <w:tcPr>
            <w:tcW w:w="3118" w:type="dxa"/>
            <w:tcMar>
              <w:top w:w="50" w:type="dxa"/>
              <w:left w:w="100" w:type="dxa"/>
            </w:tcMar>
          </w:tcPr>
          <w:p w:rsidR="002504E0" w:rsidRPr="007F45E0" w:rsidRDefault="002504E0" w:rsidP="007F45E0">
            <w:pPr>
              <w:pStyle w:val="ac"/>
              <w:spacing w:after="0" w:afterAutospacing="0"/>
            </w:pPr>
            <w:r w:rsidRPr="007F45E0">
              <w:t>Природные сообщества</w:t>
            </w:r>
          </w:p>
        </w:tc>
        <w:tc>
          <w:tcPr>
            <w:tcW w:w="992" w:type="dxa"/>
            <w:tcMar>
              <w:top w:w="50" w:type="dxa"/>
              <w:left w:w="100" w:type="dxa"/>
            </w:tcMar>
          </w:tcPr>
          <w:p w:rsidR="002504E0" w:rsidRPr="007F45E0" w:rsidRDefault="002504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sz w:val="24"/>
                <w:szCs w:val="24"/>
              </w:rPr>
              <w:t>6</w:t>
            </w:r>
          </w:p>
        </w:tc>
        <w:tc>
          <w:tcPr>
            <w:tcW w:w="1276"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0,5</w:t>
            </w: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r w:rsidRPr="007F45E0">
              <w:rPr>
                <w:rFonts w:ascii="Times New Roman" w:hAnsi="Times New Roman" w:cs="Times New Roman"/>
                <w:sz w:val="24"/>
                <w:szCs w:val="24"/>
              </w:rPr>
              <w:t xml:space="preserve">ЦОС Моя Школа </w:t>
            </w:r>
            <w:hyperlink r:id="rId13" w:history="1">
              <w:r w:rsidRPr="007F45E0">
                <w:rPr>
                  <w:rStyle w:val="ab"/>
                  <w:rFonts w:ascii="Times New Roman" w:hAnsi="Times New Roman" w:cs="Times New Roman"/>
                  <w:sz w:val="24"/>
                  <w:szCs w:val="24"/>
                </w:rPr>
                <w:t>https://myschool.edu.ru/</w:t>
              </w:r>
            </w:hyperlink>
          </w:p>
        </w:tc>
      </w:tr>
      <w:tr w:rsidR="002504E0" w:rsidRPr="007F45E0" w:rsidTr="007F45E0">
        <w:trPr>
          <w:trHeight w:val="144"/>
          <w:tblCellSpacing w:w="20" w:type="nil"/>
          <w:jc w:val="center"/>
        </w:trPr>
        <w:tc>
          <w:tcPr>
            <w:tcW w:w="621" w:type="dxa"/>
            <w:tcMar>
              <w:top w:w="50" w:type="dxa"/>
              <w:left w:w="100" w:type="dxa"/>
            </w:tcMar>
          </w:tcPr>
          <w:p w:rsidR="002504E0" w:rsidRPr="007F45E0" w:rsidRDefault="002504E0" w:rsidP="007F45E0">
            <w:pPr>
              <w:pStyle w:val="af0"/>
              <w:numPr>
                <w:ilvl w:val="0"/>
                <w:numId w:val="55"/>
              </w:numPr>
              <w:spacing w:after="0" w:line="240" w:lineRule="auto"/>
              <w:rPr>
                <w:rFonts w:ascii="Times New Roman" w:hAnsi="Times New Roman" w:cs="Times New Roman"/>
                <w:sz w:val="24"/>
                <w:szCs w:val="24"/>
              </w:rPr>
            </w:pPr>
          </w:p>
        </w:tc>
        <w:tc>
          <w:tcPr>
            <w:tcW w:w="3118" w:type="dxa"/>
            <w:tcMar>
              <w:top w:w="50" w:type="dxa"/>
              <w:left w:w="100" w:type="dxa"/>
            </w:tcMar>
          </w:tcPr>
          <w:p w:rsidR="002504E0" w:rsidRPr="007F45E0" w:rsidRDefault="002504E0" w:rsidP="007F45E0">
            <w:pPr>
              <w:pStyle w:val="ac"/>
              <w:spacing w:after="0" w:afterAutospacing="0"/>
            </w:pPr>
            <w:r w:rsidRPr="007F45E0">
              <w:t>Живая природа и человек</w:t>
            </w:r>
          </w:p>
        </w:tc>
        <w:tc>
          <w:tcPr>
            <w:tcW w:w="992" w:type="dxa"/>
            <w:tcMar>
              <w:top w:w="50" w:type="dxa"/>
              <w:left w:w="100" w:type="dxa"/>
            </w:tcMar>
          </w:tcPr>
          <w:p w:rsidR="002504E0" w:rsidRPr="007F45E0" w:rsidRDefault="002504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sz w:val="24"/>
                <w:szCs w:val="24"/>
              </w:rPr>
              <w:t>3</w:t>
            </w:r>
          </w:p>
        </w:tc>
        <w:tc>
          <w:tcPr>
            <w:tcW w:w="1276" w:type="dxa"/>
            <w:tcMar>
              <w:top w:w="50" w:type="dxa"/>
              <w:left w:w="100" w:type="dxa"/>
            </w:tcMar>
          </w:tcPr>
          <w:p w:rsidR="002504E0" w:rsidRPr="007F45E0" w:rsidRDefault="004E4AEA"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1</w:t>
            </w: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r w:rsidRPr="007F45E0">
              <w:rPr>
                <w:rFonts w:ascii="Times New Roman" w:hAnsi="Times New Roman" w:cs="Times New Roman"/>
                <w:sz w:val="24"/>
                <w:szCs w:val="24"/>
              </w:rPr>
              <w:t xml:space="preserve">ЦОС Моя Школа </w:t>
            </w:r>
            <w:hyperlink r:id="rId14" w:history="1">
              <w:r w:rsidRPr="007F45E0">
                <w:rPr>
                  <w:rStyle w:val="ab"/>
                  <w:rFonts w:ascii="Times New Roman" w:hAnsi="Times New Roman" w:cs="Times New Roman"/>
                  <w:sz w:val="24"/>
                  <w:szCs w:val="24"/>
                </w:rPr>
                <w:t>https://myschool.edu.ru/</w:t>
              </w:r>
            </w:hyperlink>
          </w:p>
        </w:tc>
      </w:tr>
      <w:tr w:rsidR="002504E0" w:rsidRPr="007F45E0" w:rsidTr="007F45E0">
        <w:trPr>
          <w:trHeight w:val="144"/>
          <w:tblCellSpacing w:w="20" w:type="nil"/>
          <w:jc w:val="center"/>
        </w:trPr>
        <w:tc>
          <w:tcPr>
            <w:tcW w:w="621" w:type="dxa"/>
            <w:tcMar>
              <w:top w:w="50" w:type="dxa"/>
              <w:left w:w="100" w:type="dxa"/>
            </w:tcMar>
          </w:tcPr>
          <w:p w:rsidR="002504E0" w:rsidRPr="007F45E0" w:rsidRDefault="002504E0" w:rsidP="007F45E0">
            <w:pPr>
              <w:pStyle w:val="af0"/>
              <w:numPr>
                <w:ilvl w:val="0"/>
                <w:numId w:val="55"/>
              </w:numPr>
              <w:spacing w:after="0" w:line="240" w:lineRule="auto"/>
              <w:rPr>
                <w:rFonts w:ascii="Times New Roman" w:hAnsi="Times New Roman" w:cs="Times New Roman"/>
                <w:sz w:val="24"/>
                <w:szCs w:val="24"/>
              </w:rPr>
            </w:pPr>
          </w:p>
        </w:tc>
        <w:tc>
          <w:tcPr>
            <w:tcW w:w="3118" w:type="dxa"/>
            <w:tcMar>
              <w:top w:w="50" w:type="dxa"/>
              <w:left w:w="100" w:type="dxa"/>
            </w:tcMar>
          </w:tcPr>
          <w:p w:rsidR="002504E0" w:rsidRPr="007F45E0" w:rsidRDefault="002504E0" w:rsidP="007F45E0">
            <w:pPr>
              <w:pStyle w:val="ac"/>
              <w:spacing w:after="0" w:afterAutospacing="0"/>
            </w:pPr>
            <w:r w:rsidRPr="007F45E0">
              <w:t>Резервное время</w:t>
            </w:r>
          </w:p>
        </w:tc>
        <w:tc>
          <w:tcPr>
            <w:tcW w:w="992" w:type="dxa"/>
            <w:tcMar>
              <w:top w:w="50" w:type="dxa"/>
              <w:left w:w="100" w:type="dxa"/>
            </w:tcMar>
          </w:tcPr>
          <w:p w:rsidR="002504E0" w:rsidRPr="007F45E0" w:rsidRDefault="002504E0" w:rsidP="007F45E0">
            <w:pPr>
              <w:spacing w:after="0" w:line="240" w:lineRule="auto"/>
              <w:jc w:val="center"/>
              <w:rPr>
                <w:rFonts w:ascii="Times New Roman" w:hAnsi="Times New Roman" w:cs="Times New Roman"/>
                <w:sz w:val="24"/>
                <w:szCs w:val="24"/>
              </w:rPr>
            </w:pPr>
            <w:r w:rsidRPr="007F45E0">
              <w:rPr>
                <w:rFonts w:ascii="Times New Roman" w:hAnsi="Times New Roman" w:cs="Times New Roman"/>
                <w:sz w:val="24"/>
                <w:szCs w:val="24"/>
              </w:rPr>
              <w:t>1</w:t>
            </w:r>
          </w:p>
        </w:tc>
        <w:tc>
          <w:tcPr>
            <w:tcW w:w="1276"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r w:rsidRPr="007F45E0">
              <w:rPr>
                <w:rFonts w:ascii="Times New Roman" w:hAnsi="Times New Roman" w:cs="Times New Roman"/>
                <w:sz w:val="24"/>
                <w:szCs w:val="24"/>
              </w:rPr>
              <w:t xml:space="preserve">ЦОС Моя Школа </w:t>
            </w:r>
            <w:hyperlink r:id="rId15" w:history="1">
              <w:r w:rsidRPr="007F45E0">
                <w:rPr>
                  <w:rStyle w:val="ab"/>
                  <w:rFonts w:ascii="Times New Roman" w:hAnsi="Times New Roman" w:cs="Times New Roman"/>
                  <w:sz w:val="24"/>
                  <w:szCs w:val="24"/>
                </w:rPr>
                <w:t>https://myschool.edu.ru/</w:t>
              </w:r>
            </w:hyperlink>
          </w:p>
        </w:tc>
      </w:tr>
      <w:tr w:rsidR="002504E0" w:rsidRPr="007F45E0" w:rsidTr="002504E0">
        <w:trPr>
          <w:trHeight w:val="144"/>
          <w:tblCellSpacing w:w="20" w:type="nil"/>
          <w:jc w:val="center"/>
        </w:trPr>
        <w:tc>
          <w:tcPr>
            <w:tcW w:w="3739" w:type="dxa"/>
            <w:gridSpan w:val="2"/>
            <w:tcMar>
              <w:top w:w="50" w:type="dxa"/>
              <w:left w:w="100" w:type="dxa"/>
            </w:tcMar>
          </w:tcPr>
          <w:p w:rsidR="002504E0" w:rsidRPr="007F45E0" w:rsidRDefault="002504E0" w:rsidP="007F45E0">
            <w:pPr>
              <w:spacing w:after="0" w:line="240" w:lineRule="auto"/>
              <w:ind w:left="135"/>
              <w:rPr>
                <w:rFonts w:ascii="Times New Roman" w:hAnsi="Times New Roman" w:cs="Times New Roman"/>
                <w:sz w:val="24"/>
                <w:szCs w:val="24"/>
              </w:rPr>
            </w:pPr>
            <w:r w:rsidRPr="007F45E0">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lang w:val="en-US"/>
              </w:rPr>
            </w:pPr>
            <w:r w:rsidRPr="007F45E0">
              <w:rPr>
                <w:rFonts w:ascii="Times New Roman" w:hAnsi="Times New Roman" w:cs="Times New Roman"/>
                <w:color w:val="000000"/>
                <w:sz w:val="24"/>
                <w:szCs w:val="24"/>
              </w:rPr>
              <w:t xml:space="preserve">34 </w:t>
            </w:r>
          </w:p>
        </w:tc>
        <w:tc>
          <w:tcPr>
            <w:tcW w:w="1276" w:type="dxa"/>
            <w:tcMar>
              <w:top w:w="50" w:type="dxa"/>
              <w:left w:w="100" w:type="dxa"/>
            </w:tcMar>
          </w:tcPr>
          <w:p w:rsidR="002504E0" w:rsidRPr="007F45E0" w:rsidRDefault="004E4AEA"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2</w:t>
            </w:r>
          </w:p>
        </w:tc>
        <w:tc>
          <w:tcPr>
            <w:tcW w:w="1185" w:type="dxa"/>
            <w:tcMar>
              <w:top w:w="50" w:type="dxa"/>
              <w:left w:w="100" w:type="dxa"/>
            </w:tcMar>
          </w:tcPr>
          <w:p w:rsidR="002504E0" w:rsidRPr="007F45E0" w:rsidRDefault="002504E0" w:rsidP="007F45E0">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sz w:val="24"/>
                <w:szCs w:val="24"/>
              </w:rPr>
              <w:t>3,5</w:t>
            </w:r>
          </w:p>
        </w:tc>
        <w:tc>
          <w:tcPr>
            <w:tcW w:w="2552" w:type="dxa"/>
            <w:tcMar>
              <w:top w:w="50" w:type="dxa"/>
              <w:left w:w="100" w:type="dxa"/>
            </w:tcMar>
          </w:tcPr>
          <w:p w:rsidR="002504E0" w:rsidRPr="007F45E0" w:rsidRDefault="002504E0" w:rsidP="007F45E0">
            <w:pPr>
              <w:spacing w:after="0" w:line="240" w:lineRule="auto"/>
              <w:rPr>
                <w:rFonts w:ascii="Times New Roman" w:hAnsi="Times New Roman" w:cs="Times New Roman"/>
                <w:sz w:val="24"/>
                <w:szCs w:val="24"/>
              </w:rPr>
            </w:pPr>
          </w:p>
        </w:tc>
      </w:tr>
    </w:tbl>
    <w:p w:rsidR="002504E0" w:rsidRDefault="002504E0" w:rsidP="002504E0"/>
    <w:p w:rsidR="002504E0" w:rsidRDefault="002504E0" w:rsidP="002504E0">
      <w:pPr>
        <w:spacing w:after="0"/>
        <w:ind w:left="120"/>
        <w:rPr>
          <w:rFonts w:ascii="Times New Roman" w:hAnsi="Times New Roman"/>
          <w:b/>
          <w:color w:val="000000"/>
          <w:sz w:val="24"/>
          <w:szCs w:val="24"/>
        </w:rPr>
      </w:pPr>
      <w:r>
        <w:rPr>
          <w:rFonts w:ascii="Times New Roman" w:hAnsi="Times New Roman"/>
          <w:b/>
          <w:color w:val="000000"/>
          <w:sz w:val="24"/>
          <w:szCs w:val="24"/>
        </w:rPr>
        <w:t>6</w:t>
      </w:r>
      <w:r w:rsidRPr="007F1064">
        <w:rPr>
          <w:rFonts w:ascii="Times New Roman" w:hAnsi="Times New Roman"/>
          <w:b/>
          <w:color w:val="000000"/>
          <w:sz w:val="24"/>
          <w:szCs w:val="24"/>
        </w:rPr>
        <w:t xml:space="preserve"> КЛАСС </w:t>
      </w:r>
    </w:p>
    <w:p w:rsidR="007F45E0" w:rsidRDefault="007F45E0" w:rsidP="002504E0">
      <w:pPr>
        <w:spacing w:after="0"/>
        <w:ind w:left="120"/>
        <w:rPr>
          <w:rFonts w:ascii="Times New Roman" w:hAnsi="Times New Roman"/>
          <w:b/>
          <w:color w:val="000000"/>
          <w:sz w:val="24"/>
          <w:szCs w:val="24"/>
        </w:rPr>
      </w:pP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14"/>
        <w:gridCol w:w="3118"/>
        <w:gridCol w:w="992"/>
        <w:gridCol w:w="1276"/>
        <w:gridCol w:w="1185"/>
        <w:gridCol w:w="2552"/>
      </w:tblGrid>
      <w:tr w:rsidR="007F45E0" w:rsidRPr="0084135A" w:rsidTr="007F45E0">
        <w:trPr>
          <w:trHeight w:val="187"/>
          <w:tblCellSpacing w:w="20" w:type="nil"/>
          <w:jc w:val="center"/>
        </w:trPr>
        <w:tc>
          <w:tcPr>
            <w:tcW w:w="621" w:type="dxa"/>
            <w:gridSpan w:val="2"/>
            <w:vMerge w:val="restart"/>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r w:rsidRPr="0084135A">
              <w:rPr>
                <w:rFonts w:ascii="Times New Roman" w:hAnsi="Times New Roman" w:cs="Times New Roman"/>
                <w:b/>
                <w:color w:val="000000"/>
                <w:sz w:val="24"/>
                <w:szCs w:val="24"/>
              </w:rPr>
              <w:t xml:space="preserve">№ </w:t>
            </w:r>
          </w:p>
          <w:p w:rsidR="007F45E0" w:rsidRPr="0084135A" w:rsidRDefault="007F45E0" w:rsidP="002504E0">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b/>
                <w:color w:val="000000"/>
                <w:sz w:val="24"/>
                <w:szCs w:val="24"/>
              </w:rPr>
              <w:t>Наименование разделов и тем программы</w:t>
            </w:r>
          </w:p>
          <w:p w:rsidR="007F45E0" w:rsidRPr="0084135A" w:rsidRDefault="007F45E0" w:rsidP="002504E0">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7F45E0" w:rsidRPr="0084135A" w:rsidRDefault="007F45E0" w:rsidP="002504E0">
            <w:pPr>
              <w:spacing w:after="0" w:line="240" w:lineRule="auto"/>
              <w:jc w:val="center"/>
              <w:rPr>
                <w:rFonts w:ascii="Times New Roman" w:hAnsi="Times New Roman" w:cs="Times New Roman"/>
                <w:sz w:val="24"/>
                <w:szCs w:val="24"/>
              </w:rPr>
            </w:pPr>
            <w:r w:rsidRPr="0084135A">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b/>
                <w:color w:val="000000"/>
                <w:sz w:val="24"/>
                <w:szCs w:val="24"/>
              </w:rPr>
              <w:t>Электронные (цифровые) образовательные ресурсы</w:t>
            </w:r>
          </w:p>
        </w:tc>
      </w:tr>
      <w:tr w:rsidR="007F45E0" w:rsidRPr="0084135A" w:rsidTr="007F45E0">
        <w:trPr>
          <w:trHeight w:val="555"/>
          <w:tblCellSpacing w:w="20" w:type="nil"/>
          <w:jc w:val="center"/>
        </w:trPr>
        <w:tc>
          <w:tcPr>
            <w:tcW w:w="621" w:type="dxa"/>
            <w:gridSpan w:val="2"/>
            <w:vMerge/>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p>
        </w:tc>
        <w:tc>
          <w:tcPr>
            <w:tcW w:w="3118" w:type="dxa"/>
            <w:vMerge/>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p>
        </w:tc>
        <w:tc>
          <w:tcPr>
            <w:tcW w:w="992" w:type="dxa"/>
            <w:tcMar>
              <w:top w:w="50" w:type="dxa"/>
              <w:left w:w="100" w:type="dxa"/>
            </w:tcMar>
          </w:tcPr>
          <w:p w:rsidR="007F45E0" w:rsidRPr="007F45E0" w:rsidRDefault="007F45E0" w:rsidP="0061577E">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b/>
                <w:color w:val="000000"/>
                <w:sz w:val="24"/>
                <w:szCs w:val="24"/>
              </w:rPr>
              <w:t>Всего</w:t>
            </w:r>
          </w:p>
          <w:p w:rsidR="007F45E0" w:rsidRPr="007F45E0" w:rsidRDefault="007F45E0" w:rsidP="0061577E">
            <w:pPr>
              <w:spacing w:after="0" w:line="240" w:lineRule="auto"/>
              <w:ind w:left="135"/>
              <w:jc w:val="center"/>
              <w:rPr>
                <w:rFonts w:ascii="Times New Roman" w:hAnsi="Times New Roman" w:cs="Times New Roman"/>
                <w:sz w:val="24"/>
                <w:szCs w:val="24"/>
              </w:rPr>
            </w:pPr>
          </w:p>
        </w:tc>
        <w:tc>
          <w:tcPr>
            <w:tcW w:w="1276" w:type="dxa"/>
          </w:tcPr>
          <w:p w:rsidR="007F45E0" w:rsidRPr="007F45E0" w:rsidRDefault="007F45E0" w:rsidP="0061577E">
            <w:pPr>
              <w:spacing w:after="0" w:line="240" w:lineRule="auto"/>
              <w:ind w:left="135"/>
              <w:rPr>
                <w:rFonts w:ascii="Times New Roman" w:hAnsi="Times New Roman" w:cs="Times New Roman"/>
                <w:sz w:val="24"/>
                <w:szCs w:val="24"/>
              </w:rPr>
            </w:pPr>
            <w:r w:rsidRPr="007F45E0">
              <w:rPr>
                <w:rFonts w:ascii="Times New Roman" w:hAnsi="Times New Roman" w:cs="Times New Roman"/>
                <w:b/>
                <w:color w:val="000000"/>
                <w:sz w:val="24"/>
                <w:szCs w:val="24"/>
              </w:rPr>
              <w:t>Контрольные работы</w:t>
            </w:r>
          </w:p>
        </w:tc>
        <w:tc>
          <w:tcPr>
            <w:tcW w:w="1185" w:type="dxa"/>
          </w:tcPr>
          <w:p w:rsidR="007F45E0" w:rsidRPr="007F45E0" w:rsidRDefault="007F45E0" w:rsidP="0061577E">
            <w:pPr>
              <w:spacing w:after="0" w:line="240" w:lineRule="auto"/>
              <w:ind w:left="34"/>
              <w:jc w:val="center"/>
              <w:rPr>
                <w:rFonts w:ascii="Times New Roman" w:hAnsi="Times New Roman" w:cs="Times New Roman"/>
                <w:sz w:val="24"/>
                <w:szCs w:val="24"/>
              </w:rPr>
            </w:pPr>
            <w:r w:rsidRPr="007F45E0">
              <w:rPr>
                <w:rFonts w:ascii="Times New Roman" w:hAnsi="Times New Roman" w:cs="Times New Roman"/>
                <w:b/>
                <w:color w:val="000000"/>
                <w:sz w:val="24"/>
                <w:szCs w:val="24"/>
              </w:rPr>
              <w:t>Практические работы</w:t>
            </w:r>
          </w:p>
        </w:tc>
        <w:tc>
          <w:tcPr>
            <w:tcW w:w="2552" w:type="dxa"/>
            <w:vMerge/>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6"/>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Растительный организм</w:t>
            </w:r>
          </w:p>
        </w:tc>
        <w:tc>
          <w:tcPr>
            <w:tcW w:w="992" w:type="dxa"/>
            <w:tcMar>
              <w:top w:w="50" w:type="dxa"/>
              <w:left w:w="100" w:type="dxa"/>
            </w:tcMar>
          </w:tcPr>
          <w:p w:rsidR="002504E0" w:rsidRPr="0084135A" w:rsidRDefault="002504E0" w:rsidP="002504E0">
            <w:pPr>
              <w:jc w:val="center"/>
              <w:rPr>
                <w:rFonts w:ascii="Times New Roman" w:hAnsi="Times New Roman" w:cs="Times New Roman"/>
                <w:sz w:val="24"/>
                <w:szCs w:val="24"/>
              </w:rPr>
            </w:pPr>
            <w:r w:rsidRPr="0084135A">
              <w:rPr>
                <w:rFonts w:ascii="Times New Roman" w:hAnsi="Times New Roman" w:cs="Times New Roman"/>
                <w:sz w:val="24"/>
                <w:szCs w:val="24"/>
              </w:rPr>
              <w:t>8</w:t>
            </w:r>
          </w:p>
        </w:tc>
        <w:tc>
          <w:tcPr>
            <w:tcW w:w="1276"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1,5</w:t>
            </w: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16" w:history="1">
              <w:r w:rsidRPr="0084135A">
                <w:rPr>
                  <w:rStyle w:val="ab"/>
                  <w:rFonts w:ascii="Times New Roman" w:hAnsi="Times New Roman" w:cs="Times New Roman"/>
                  <w:sz w:val="24"/>
                  <w:szCs w:val="24"/>
                </w:rPr>
                <w:t>https://myschool.edu.ru/</w:t>
              </w:r>
            </w:hyperlink>
            <w:r w:rsidRPr="0084135A">
              <w:rPr>
                <w:rFonts w:ascii="Times New Roman" w:hAnsi="Times New Roman" w:cs="Times New Roman"/>
                <w:sz w:val="24"/>
                <w:szCs w:val="24"/>
              </w:rPr>
              <w:t xml:space="preserve"> </w:t>
            </w:r>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6"/>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Строительство и многообразие покрытосеменных растений</w:t>
            </w:r>
          </w:p>
        </w:tc>
        <w:tc>
          <w:tcPr>
            <w:tcW w:w="992" w:type="dxa"/>
            <w:tcMar>
              <w:top w:w="50" w:type="dxa"/>
              <w:left w:w="100" w:type="dxa"/>
            </w:tcMar>
          </w:tcPr>
          <w:p w:rsidR="002504E0" w:rsidRPr="0084135A" w:rsidRDefault="002504E0" w:rsidP="002504E0">
            <w:pPr>
              <w:jc w:val="center"/>
              <w:rPr>
                <w:rFonts w:ascii="Times New Roman" w:hAnsi="Times New Roman" w:cs="Times New Roman"/>
                <w:sz w:val="24"/>
                <w:szCs w:val="24"/>
              </w:rPr>
            </w:pPr>
            <w:r w:rsidRPr="0084135A">
              <w:rPr>
                <w:rFonts w:ascii="Times New Roman" w:hAnsi="Times New Roman" w:cs="Times New Roman"/>
                <w:sz w:val="24"/>
                <w:szCs w:val="24"/>
              </w:rPr>
              <w:t>11</w:t>
            </w:r>
          </w:p>
        </w:tc>
        <w:tc>
          <w:tcPr>
            <w:tcW w:w="1276" w:type="dxa"/>
            <w:tcMar>
              <w:top w:w="50" w:type="dxa"/>
              <w:left w:w="100" w:type="dxa"/>
            </w:tcMar>
          </w:tcPr>
          <w:p w:rsidR="002504E0" w:rsidRPr="004E4AEA" w:rsidRDefault="004E4AEA"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3,5</w:t>
            </w: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17" w:history="1">
              <w:r w:rsidRPr="0084135A">
                <w:rPr>
                  <w:rStyle w:val="ab"/>
                  <w:rFonts w:ascii="Times New Roman" w:hAnsi="Times New Roman" w:cs="Times New Roman"/>
                  <w:sz w:val="24"/>
                  <w:szCs w:val="24"/>
                </w:rPr>
                <w:t>https://myschool.edu.ru/</w:t>
              </w:r>
            </w:hyperlink>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6"/>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Жизнедеятельность растительного организма</w:t>
            </w:r>
          </w:p>
        </w:tc>
        <w:tc>
          <w:tcPr>
            <w:tcW w:w="992" w:type="dxa"/>
            <w:tcMar>
              <w:top w:w="50" w:type="dxa"/>
              <w:left w:w="100" w:type="dxa"/>
            </w:tcMar>
          </w:tcPr>
          <w:p w:rsidR="002504E0" w:rsidRPr="0084135A" w:rsidRDefault="002504E0" w:rsidP="002504E0">
            <w:pPr>
              <w:jc w:val="center"/>
              <w:rPr>
                <w:rFonts w:ascii="Times New Roman" w:hAnsi="Times New Roman" w:cs="Times New Roman"/>
                <w:sz w:val="24"/>
                <w:szCs w:val="24"/>
              </w:rPr>
            </w:pPr>
            <w:r w:rsidRPr="0084135A">
              <w:rPr>
                <w:rFonts w:ascii="Times New Roman" w:hAnsi="Times New Roman" w:cs="Times New Roman"/>
                <w:sz w:val="24"/>
                <w:szCs w:val="24"/>
              </w:rPr>
              <w:t>14</w:t>
            </w:r>
          </w:p>
        </w:tc>
        <w:tc>
          <w:tcPr>
            <w:tcW w:w="1276" w:type="dxa"/>
            <w:tcMar>
              <w:top w:w="50" w:type="dxa"/>
              <w:left w:w="100" w:type="dxa"/>
            </w:tcMar>
          </w:tcPr>
          <w:p w:rsidR="002504E0" w:rsidRPr="004E4AEA" w:rsidRDefault="004E4AEA"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3</w:t>
            </w: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18" w:history="1">
              <w:r w:rsidRPr="0084135A">
                <w:rPr>
                  <w:rStyle w:val="ab"/>
                  <w:rFonts w:ascii="Times New Roman" w:hAnsi="Times New Roman" w:cs="Times New Roman"/>
                  <w:sz w:val="24"/>
                  <w:szCs w:val="24"/>
                </w:rPr>
                <w:t>https://myschool.edu.ru/</w:t>
              </w:r>
            </w:hyperlink>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6"/>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Резервное время</w:t>
            </w:r>
          </w:p>
        </w:tc>
        <w:tc>
          <w:tcPr>
            <w:tcW w:w="992" w:type="dxa"/>
            <w:tcMar>
              <w:top w:w="50" w:type="dxa"/>
              <w:left w:w="100" w:type="dxa"/>
            </w:tcMar>
          </w:tcPr>
          <w:p w:rsidR="002504E0" w:rsidRPr="0084135A" w:rsidRDefault="002504E0" w:rsidP="002504E0">
            <w:pPr>
              <w:jc w:val="center"/>
              <w:rPr>
                <w:rFonts w:ascii="Times New Roman" w:hAnsi="Times New Roman" w:cs="Times New Roman"/>
                <w:sz w:val="24"/>
                <w:szCs w:val="24"/>
              </w:rPr>
            </w:pPr>
            <w:r w:rsidRPr="0084135A">
              <w:rPr>
                <w:rFonts w:ascii="Times New Roman" w:hAnsi="Times New Roman" w:cs="Times New Roman"/>
                <w:sz w:val="24"/>
                <w:szCs w:val="24"/>
              </w:rPr>
              <w:t>1</w:t>
            </w:r>
          </w:p>
        </w:tc>
        <w:tc>
          <w:tcPr>
            <w:tcW w:w="1276"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19" w:history="1">
              <w:r w:rsidRPr="0084135A">
                <w:rPr>
                  <w:rStyle w:val="ab"/>
                  <w:rFonts w:ascii="Times New Roman" w:hAnsi="Times New Roman" w:cs="Times New Roman"/>
                  <w:sz w:val="24"/>
                  <w:szCs w:val="24"/>
                </w:rPr>
                <w:t>https://myschool.edu.ru/</w:t>
              </w:r>
            </w:hyperlink>
          </w:p>
        </w:tc>
      </w:tr>
      <w:tr w:rsidR="002504E0" w:rsidRPr="0084135A" w:rsidTr="002504E0">
        <w:trPr>
          <w:trHeight w:val="144"/>
          <w:tblCellSpacing w:w="20" w:type="nil"/>
          <w:jc w:val="center"/>
        </w:trPr>
        <w:tc>
          <w:tcPr>
            <w:tcW w:w="3739" w:type="dxa"/>
            <w:gridSpan w:val="3"/>
            <w:tcMar>
              <w:top w:w="50" w:type="dxa"/>
              <w:left w:w="100" w:type="dxa"/>
            </w:tcMar>
          </w:tcPr>
          <w:p w:rsidR="002504E0" w:rsidRPr="0084135A" w:rsidRDefault="002504E0" w:rsidP="002504E0">
            <w:pPr>
              <w:spacing w:after="0" w:line="240" w:lineRule="auto"/>
              <w:ind w:left="135"/>
              <w:rPr>
                <w:rFonts w:ascii="Times New Roman" w:hAnsi="Times New Roman" w:cs="Times New Roman"/>
                <w:sz w:val="24"/>
                <w:szCs w:val="24"/>
              </w:rPr>
            </w:pPr>
            <w:r w:rsidRPr="0084135A">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lang w:val="en-US"/>
              </w:rPr>
            </w:pPr>
            <w:r w:rsidRPr="0084135A">
              <w:rPr>
                <w:rFonts w:ascii="Times New Roman" w:hAnsi="Times New Roman" w:cs="Times New Roman"/>
                <w:color w:val="000000"/>
                <w:sz w:val="24"/>
                <w:szCs w:val="24"/>
              </w:rPr>
              <w:t xml:space="preserve">34 </w:t>
            </w:r>
          </w:p>
        </w:tc>
        <w:tc>
          <w:tcPr>
            <w:tcW w:w="1276" w:type="dxa"/>
            <w:tcMar>
              <w:top w:w="50" w:type="dxa"/>
              <w:left w:w="100" w:type="dxa"/>
            </w:tcMar>
          </w:tcPr>
          <w:p w:rsidR="002504E0" w:rsidRPr="004E4AEA" w:rsidRDefault="004E4AEA"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8</w:t>
            </w: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p>
        </w:tc>
      </w:tr>
    </w:tbl>
    <w:p w:rsidR="007F45E0" w:rsidRDefault="007F45E0" w:rsidP="002504E0">
      <w:pPr>
        <w:sectPr w:rsidR="007F45E0" w:rsidSect="003A422D">
          <w:pgSz w:w="11906" w:h="16383"/>
          <w:pgMar w:top="1134" w:right="850" w:bottom="1134" w:left="1701" w:header="720" w:footer="720" w:gutter="0"/>
          <w:cols w:space="720"/>
          <w:docGrid w:linePitch="299"/>
        </w:sectPr>
      </w:pPr>
    </w:p>
    <w:p w:rsidR="002504E0" w:rsidRDefault="002504E0" w:rsidP="002504E0">
      <w:pPr>
        <w:spacing w:after="0"/>
        <w:ind w:left="120"/>
        <w:rPr>
          <w:rFonts w:ascii="Times New Roman" w:hAnsi="Times New Roman"/>
          <w:b/>
          <w:color w:val="000000"/>
          <w:sz w:val="24"/>
          <w:szCs w:val="24"/>
        </w:rPr>
      </w:pPr>
      <w:r>
        <w:rPr>
          <w:rFonts w:ascii="Times New Roman" w:hAnsi="Times New Roman"/>
          <w:b/>
          <w:color w:val="000000"/>
          <w:sz w:val="24"/>
          <w:szCs w:val="24"/>
        </w:rPr>
        <w:lastRenderedPageBreak/>
        <w:t>7</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14"/>
        <w:gridCol w:w="3118"/>
        <w:gridCol w:w="992"/>
        <w:gridCol w:w="1276"/>
        <w:gridCol w:w="1185"/>
        <w:gridCol w:w="2552"/>
      </w:tblGrid>
      <w:tr w:rsidR="007F45E0" w:rsidRPr="0084135A" w:rsidTr="007F45E0">
        <w:trPr>
          <w:trHeight w:val="264"/>
          <w:tblCellSpacing w:w="20" w:type="nil"/>
          <w:jc w:val="center"/>
        </w:trPr>
        <w:tc>
          <w:tcPr>
            <w:tcW w:w="621" w:type="dxa"/>
            <w:gridSpan w:val="2"/>
            <w:vMerge w:val="restart"/>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r w:rsidRPr="0084135A">
              <w:rPr>
                <w:rFonts w:ascii="Times New Roman" w:hAnsi="Times New Roman" w:cs="Times New Roman"/>
                <w:b/>
                <w:color w:val="000000"/>
                <w:sz w:val="24"/>
                <w:szCs w:val="24"/>
              </w:rPr>
              <w:t xml:space="preserve">№ </w:t>
            </w:r>
          </w:p>
          <w:p w:rsidR="007F45E0" w:rsidRPr="0084135A" w:rsidRDefault="007F45E0" w:rsidP="002504E0">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b/>
                <w:color w:val="000000"/>
                <w:sz w:val="24"/>
                <w:szCs w:val="24"/>
              </w:rPr>
              <w:t>Наименование разделов и тем программы</w:t>
            </w:r>
          </w:p>
          <w:p w:rsidR="007F45E0" w:rsidRPr="0084135A" w:rsidRDefault="007F45E0" w:rsidP="002504E0">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7F45E0" w:rsidRPr="0084135A" w:rsidRDefault="007F45E0" w:rsidP="002504E0">
            <w:pPr>
              <w:spacing w:after="0" w:line="240" w:lineRule="auto"/>
              <w:jc w:val="center"/>
              <w:rPr>
                <w:rFonts w:ascii="Times New Roman" w:hAnsi="Times New Roman" w:cs="Times New Roman"/>
                <w:sz w:val="24"/>
                <w:szCs w:val="24"/>
              </w:rPr>
            </w:pPr>
            <w:r w:rsidRPr="0084135A">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b/>
                <w:color w:val="000000"/>
                <w:sz w:val="24"/>
                <w:szCs w:val="24"/>
              </w:rPr>
              <w:t>Электронные (цифровые) образовательные ресурсы</w:t>
            </w:r>
          </w:p>
        </w:tc>
      </w:tr>
      <w:tr w:rsidR="007F45E0" w:rsidRPr="0084135A" w:rsidTr="007F45E0">
        <w:trPr>
          <w:trHeight w:val="555"/>
          <w:tblCellSpacing w:w="20" w:type="nil"/>
          <w:jc w:val="center"/>
        </w:trPr>
        <w:tc>
          <w:tcPr>
            <w:tcW w:w="621" w:type="dxa"/>
            <w:gridSpan w:val="2"/>
            <w:vMerge/>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p>
        </w:tc>
        <w:tc>
          <w:tcPr>
            <w:tcW w:w="3118" w:type="dxa"/>
            <w:vMerge/>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p>
        </w:tc>
        <w:tc>
          <w:tcPr>
            <w:tcW w:w="992" w:type="dxa"/>
            <w:tcMar>
              <w:top w:w="50" w:type="dxa"/>
              <w:left w:w="100" w:type="dxa"/>
            </w:tcMar>
          </w:tcPr>
          <w:p w:rsidR="007F45E0" w:rsidRPr="007F45E0" w:rsidRDefault="007F45E0" w:rsidP="0061577E">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b/>
                <w:color w:val="000000"/>
                <w:sz w:val="24"/>
                <w:szCs w:val="24"/>
              </w:rPr>
              <w:t>Всего</w:t>
            </w:r>
          </w:p>
          <w:p w:rsidR="007F45E0" w:rsidRPr="007F45E0" w:rsidRDefault="007F45E0" w:rsidP="0061577E">
            <w:pPr>
              <w:spacing w:after="0" w:line="240" w:lineRule="auto"/>
              <w:ind w:left="135"/>
              <w:jc w:val="center"/>
              <w:rPr>
                <w:rFonts w:ascii="Times New Roman" w:hAnsi="Times New Roman" w:cs="Times New Roman"/>
                <w:sz w:val="24"/>
                <w:szCs w:val="24"/>
              </w:rPr>
            </w:pPr>
          </w:p>
        </w:tc>
        <w:tc>
          <w:tcPr>
            <w:tcW w:w="1276" w:type="dxa"/>
          </w:tcPr>
          <w:p w:rsidR="007F45E0" w:rsidRPr="007F45E0" w:rsidRDefault="007F45E0" w:rsidP="0061577E">
            <w:pPr>
              <w:spacing w:after="0" w:line="240" w:lineRule="auto"/>
              <w:ind w:left="135"/>
              <w:rPr>
                <w:rFonts w:ascii="Times New Roman" w:hAnsi="Times New Roman" w:cs="Times New Roman"/>
                <w:sz w:val="24"/>
                <w:szCs w:val="24"/>
              </w:rPr>
            </w:pPr>
            <w:r w:rsidRPr="007F45E0">
              <w:rPr>
                <w:rFonts w:ascii="Times New Roman" w:hAnsi="Times New Roman" w:cs="Times New Roman"/>
                <w:b/>
                <w:color w:val="000000"/>
                <w:sz w:val="24"/>
                <w:szCs w:val="24"/>
              </w:rPr>
              <w:t>Контрольные работы</w:t>
            </w:r>
          </w:p>
        </w:tc>
        <w:tc>
          <w:tcPr>
            <w:tcW w:w="1185" w:type="dxa"/>
          </w:tcPr>
          <w:p w:rsidR="007F45E0" w:rsidRPr="007F45E0" w:rsidRDefault="007F45E0" w:rsidP="0061577E">
            <w:pPr>
              <w:spacing w:after="0" w:line="240" w:lineRule="auto"/>
              <w:ind w:left="34"/>
              <w:jc w:val="center"/>
              <w:rPr>
                <w:rFonts w:ascii="Times New Roman" w:hAnsi="Times New Roman" w:cs="Times New Roman"/>
                <w:sz w:val="24"/>
                <w:szCs w:val="24"/>
              </w:rPr>
            </w:pPr>
            <w:r w:rsidRPr="007F45E0">
              <w:rPr>
                <w:rFonts w:ascii="Times New Roman" w:hAnsi="Times New Roman" w:cs="Times New Roman"/>
                <w:b/>
                <w:color w:val="000000"/>
                <w:sz w:val="24"/>
                <w:szCs w:val="24"/>
              </w:rPr>
              <w:t>Практические работы</w:t>
            </w:r>
          </w:p>
        </w:tc>
        <w:tc>
          <w:tcPr>
            <w:tcW w:w="2552" w:type="dxa"/>
            <w:vMerge/>
            <w:tcMar>
              <w:top w:w="50" w:type="dxa"/>
              <w:left w:w="100" w:type="dxa"/>
            </w:tcMar>
          </w:tcPr>
          <w:p w:rsidR="007F45E0" w:rsidRPr="0084135A" w:rsidRDefault="007F45E0" w:rsidP="002504E0">
            <w:pPr>
              <w:spacing w:after="0" w:line="240" w:lineRule="auto"/>
              <w:ind w:left="135"/>
              <w:jc w:val="center"/>
              <w:rPr>
                <w:rFonts w:ascii="Times New Roman" w:hAnsi="Times New Roman" w:cs="Times New Roman"/>
                <w:b/>
                <w:color w:val="000000"/>
                <w:sz w:val="24"/>
                <w:szCs w:val="24"/>
              </w:rPr>
            </w:pPr>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7"/>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Системные группы растений</w:t>
            </w:r>
          </w:p>
        </w:tc>
        <w:tc>
          <w:tcPr>
            <w:tcW w:w="992" w:type="dxa"/>
            <w:tcMar>
              <w:top w:w="50" w:type="dxa"/>
              <w:left w:w="100" w:type="dxa"/>
            </w:tcMar>
          </w:tcPr>
          <w:p w:rsidR="002504E0" w:rsidRPr="0084135A" w:rsidRDefault="002504E0" w:rsidP="002504E0">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19</w:t>
            </w:r>
          </w:p>
        </w:tc>
        <w:tc>
          <w:tcPr>
            <w:tcW w:w="1276" w:type="dxa"/>
            <w:tcMar>
              <w:top w:w="50" w:type="dxa"/>
              <w:left w:w="100" w:type="dxa"/>
            </w:tcMar>
          </w:tcPr>
          <w:p w:rsidR="002504E0" w:rsidRPr="004E4AEA" w:rsidRDefault="004E4AEA"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4,5</w:t>
            </w: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20" w:history="1">
              <w:r w:rsidRPr="0084135A">
                <w:rPr>
                  <w:rStyle w:val="ab"/>
                  <w:rFonts w:ascii="Times New Roman" w:hAnsi="Times New Roman" w:cs="Times New Roman"/>
                  <w:sz w:val="24"/>
                  <w:szCs w:val="24"/>
                </w:rPr>
                <w:t>https://myschool.edu.ru/</w:t>
              </w:r>
            </w:hyperlink>
            <w:r w:rsidRPr="0084135A">
              <w:rPr>
                <w:rFonts w:ascii="Times New Roman" w:hAnsi="Times New Roman" w:cs="Times New Roman"/>
                <w:sz w:val="24"/>
                <w:szCs w:val="24"/>
              </w:rPr>
              <w:t xml:space="preserve"> </w:t>
            </w:r>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7"/>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Развитие растительного мира на Земле</w:t>
            </w:r>
          </w:p>
        </w:tc>
        <w:tc>
          <w:tcPr>
            <w:tcW w:w="992" w:type="dxa"/>
            <w:tcMar>
              <w:top w:w="50" w:type="dxa"/>
              <w:left w:w="100" w:type="dxa"/>
            </w:tcMar>
          </w:tcPr>
          <w:p w:rsidR="002504E0" w:rsidRPr="0084135A" w:rsidRDefault="002504E0" w:rsidP="002504E0">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2</w:t>
            </w:r>
          </w:p>
        </w:tc>
        <w:tc>
          <w:tcPr>
            <w:tcW w:w="1276"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21" w:history="1">
              <w:r w:rsidRPr="0084135A">
                <w:rPr>
                  <w:rStyle w:val="ab"/>
                  <w:rFonts w:ascii="Times New Roman" w:hAnsi="Times New Roman" w:cs="Times New Roman"/>
                  <w:sz w:val="24"/>
                  <w:szCs w:val="24"/>
                </w:rPr>
                <w:t>https://myschool.edu.ru/</w:t>
              </w:r>
            </w:hyperlink>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7"/>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Растения в рамках сообществ</w:t>
            </w:r>
          </w:p>
        </w:tc>
        <w:tc>
          <w:tcPr>
            <w:tcW w:w="992" w:type="dxa"/>
            <w:tcMar>
              <w:top w:w="50" w:type="dxa"/>
              <w:left w:w="100" w:type="dxa"/>
            </w:tcMar>
          </w:tcPr>
          <w:p w:rsidR="002504E0" w:rsidRPr="0084135A" w:rsidRDefault="002504E0" w:rsidP="002504E0">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3</w:t>
            </w:r>
          </w:p>
        </w:tc>
        <w:tc>
          <w:tcPr>
            <w:tcW w:w="1276"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22" w:history="1">
              <w:r w:rsidRPr="0084135A">
                <w:rPr>
                  <w:rStyle w:val="ab"/>
                  <w:rFonts w:ascii="Times New Roman" w:hAnsi="Times New Roman" w:cs="Times New Roman"/>
                  <w:sz w:val="24"/>
                  <w:szCs w:val="24"/>
                </w:rPr>
                <w:t>https://myschool.edu.ru/</w:t>
              </w:r>
            </w:hyperlink>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7"/>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Растения и человек</w:t>
            </w:r>
          </w:p>
        </w:tc>
        <w:tc>
          <w:tcPr>
            <w:tcW w:w="992" w:type="dxa"/>
            <w:tcMar>
              <w:top w:w="50" w:type="dxa"/>
              <w:left w:w="100" w:type="dxa"/>
            </w:tcMar>
          </w:tcPr>
          <w:p w:rsidR="002504E0" w:rsidRPr="0084135A" w:rsidRDefault="002504E0" w:rsidP="002504E0">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3</w:t>
            </w:r>
          </w:p>
        </w:tc>
        <w:tc>
          <w:tcPr>
            <w:tcW w:w="1276"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23" w:history="1">
              <w:r w:rsidRPr="0084135A">
                <w:rPr>
                  <w:rStyle w:val="ab"/>
                  <w:rFonts w:ascii="Times New Roman" w:hAnsi="Times New Roman" w:cs="Times New Roman"/>
                  <w:sz w:val="24"/>
                  <w:szCs w:val="24"/>
                </w:rPr>
                <w:t>https://myschool.edu.ru/</w:t>
              </w:r>
            </w:hyperlink>
          </w:p>
        </w:tc>
      </w:tr>
      <w:tr w:rsidR="002504E0" w:rsidRPr="0084135A" w:rsidTr="002504E0">
        <w:trPr>
          <w:trHeight w:val="144"/>
          <w:tblCellSpacing w:w="20" w:type="nil"/>
          <w:jc w:val="center"/>
        </w:trPr>
        <w:tc>
          <w:tcPr>
            <w:tcW w:w="607" w:type="dxa"/>
            <w:tcMar>
              <w:top w:w="50" w:type="dxa"/>
              <w:left w:w="100" w:type="dxa"/>
            </w:tcMar>
          </w:tcPr>
          <w:p w:rsidR="002504E0" w:rsidRPr="0084135A" w:rsidRDefault="002504E0" w:rsidP="002E2F1A">
            <w:pPr>
              <w:pStyle w:val="af0"/>
              <w:numPr>
                <w:ilvl w:val="0"/>
                <w:numId w:val="57"/>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84135A" w:rsidRDefault="002504E0" w:rsidP="002504E0">
            <w:pPr>
              <w:pStyle w:val="ac"/>
            </w:pPr>
            <w:r w:rsidRPr="0084135A">
              <w:t>Грибы. Лишайники. Бактерии</w:t>
            </w:r>
          </w:p>
        </w:tc>
        <w:tc>
          <w:tcPr>
            <w:tcW w:w="992" w:type="dxa"/>
            <w:tcMar>
              <w:top w:w="50" w:type="dxa"/>
              <w:left w:w="100" w:type="dxa"/>
            </w:tcMar>
          </w:tcPr>
          <w:p w:rsidR="002504E0" w:rsidRPr="0084135A" w:rsidRDefault="002504E0" w:rsidP="002504E0">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7</w:t>
            </w:r>
          </w:p>
        </w:tc>
        <w:tc>
          <w:tcPr>
            <w:tcW w:w="1276" w:type="dxa"/>
            <w:tcMar>
              <w:top w:w="50" w:type="dxa"/>
              <w:left w:w="100" w:type="dxa"/>
            </w:tcMar>
          </w:tcPr>
          <w:p w:rsidR="002504E0" w:rsidRPr="004E4AEA" w:rsidRDefault="004E4AEA"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2</w:t>
            </w: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24" w:history="1">
              <w:r w:rsidRPr="0084135A">
                <w:rPr>
                  <w:rStyle w:val="ab"/>
                  <w:rFonts w:ascii="Times New Roman" w:hAnsi="Times New Roman" w:cs="Times New Roman"/>
                  <w:sz w:val="24"/>
                  <w:szCs w:val="24"/>
                </w:rPr>
                <w:t>https://myschool.edu.ru/</w:t>
              </w:r>
            </w:hyperlink>
          </w:p>
        </w:tc>
      </w:tr>
      <w:tr w:rsidR="002504E0" w:rsidRPr="0084135A" w:rsidTr="002504E0">
        <w:trPr>
          <w:trHeight w:val="144"/>
          <w:tblCellSpacing w:w="20" w:type="nil"/>
          <w:jc w:val="center"/>
        </w:trPr>
        <w:tc>
          <w:tcPr>
            <w:tcW w:w="3739" w:type="dxa"/>
            <w:gridSpan w:val="3"/>
            <w:tcMar>
              <w:top w:w="50" w:type="dxa"/>
              <w:left w:w="100" w:type="dxa"/>
            </w:tcMar>
          </w:tcPr>
          <w:p w:rsidR="002504E0" w:rsidRPr="0084135A" w:rsidRDefault="002504E0" w:rsidP="002504E0">
            <w:pPr>
              <w:spacing w:after="0" w:line="240" w:lineRule="auto"/>
              <w:ind w:left="135"/>
              <w:rPr>
                <w:rFonts w:ascii="Times New Roman" w:hAnsi="Times New Roman" w:cs="Times New Roman"/>
                <w:sz w:val="24"/>
                <w:szCs w:val="24"/>
              </w:rPr>
            </w:pPr>
            <w:r w:rsidRPr="0084135A">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lang w:val="en-US"/>
              </w:rPr>
            </w:pPr>
            <w:r w:rsidRPr="0084135A">
              <w:rPr>
                <w:rFonts w:ascii="Times New Roman" w:hAnsi="Times New Roman" w:cs="Times New Roman"/>
                <w:color w:val="000000"/>
                <w:sz w:val="24"/>
                <w:szCs w:val="24"/>
              </w:rPr>
              <w:t xml:space="preserve">34 </w:t>
            </w:r>
          </w:p>
        </w:tc>
        <w:tc>
          <w:tcPr>
            <w:tcW w:w="1276" w:type="dxa"/>
            <w:tcMar>
              <w:top w:w="50" w:type="dxa"/>
              <w:left w:w="100" w:type="dxa"/>
            </w:tcMar>
          </w:tcPr>
          <w:p w:rsidR="002504E0" w:rsidRPr="004E4AEA" w:rsidRDefault="004E4AEA"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185" w:type="dxa"/>
            <w:tcMar>
              <w:top w:w="50" w:type="dxa"/>
              <w:left w:w="100" w:type="dxa"/>
            </w:tcMar>
          </w:tcPr>
          <w:p w:rsidR="002504E0" w:rsidRPr="0084135A" w:rsidRDefault="002504E0" w:rsidP="002504E0">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6,5</w:t>
            </w:r>
          </w:p>
        </w:tc>
        <w:tc>
          <w:tcPr>
            <w:tcW w:w="2552" w:type="dxa"/>
            <w:tcMar>
              <w:top w:w="50" w:type="dxa"/>
              <w:left w:w="100" w:type="dxa"/>
            </w:tcMar>
          </w:tcPr>
          <w:p w:rsidR="002504E0" w:rsidRPr="0084135A" w:rsidRDefault="002504E0" w:rsidP="002504E0">
            <w:pPr>
              <w:spacing w:after="0" w:line="240" w:lineRule="auto"/>
              <w:rPr>
                <w:rFonts w:ascii="Times New Roman" w:hAnsi="Times New Roman" w:cs="Times New Roman"/>
                <w:sz w:val="24"/>
                <w:szCs w:val="24"/>
              </w:rPr>
            </w:pPr>
          </w:p>
        </w:tc>
      </w:tr>
    </w:tbl>
    <w:p w:rsidR="002504E0" w:rsidRDefault="002504E0" w:rsidP="002504E0"/>
    <w:p w:rsidR="002504E0" w:rsidRDefault="002504E0" w:rsidP="002504E0">
      <w:pPr>
        <w:spacing w:after="0"/>
        <w:ind w:left="120"/>
        <w:rPr>
          <w:rFonts w:ascii="Times New Roman" w:hAnsi="Times New Roman"/>
          <w:b/>
          <w:color w:val="000000"/>
          <w:sz w:val="24"/>
          <w:szCs w:val="24"/>
        </w:rPr>
      </w:pPr>
      <w:r>
        <w:rPr>
          <w:rFonts w:ascii="Times New Roman" w:hAnsi="Times New Roman"/>
          <w:b/>
          <w:color w:val="000000"/>
          <w:sz w:val="24"/>
          <w:szCs w:val="24"/>
        </w:rPr>
        <w:t>8</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14"/>
        <w:gridCol w:w="3118"/>
        <w:gridCol w:w="992"/>
        <w:gridCol w:w="1276"/>
        <w:gridCol w:w="1185"/>
        <w:gridCol w:w="2552"/>
      </w:tblGrid>
      <w:tr w:rsidR="007F45E0" w:rsidRPr="002504E0" w:rsidTr="007F45E0">
        <w:trPr>
          <w:trHeight w:val="231"/>
          <w:tblCellSpacing w:w="20" w:type="nil"/>
          <w:jc w:val="center"/>
        </w:trPr>
        <w:tc>
          <w:tcPr>
            <w:tcW w:w="621" w:type="dxa"/>
            <w:gridSpan w:val="2"/>
            <w:vMerge w:val="restart"/>
            <w:tcMar>
              <w:top w:w="50" w:type="dxa"/>
              <w:left w:w="100" w:type="dxa"/>
            </w:tcMar>
          </w:tcPr>
          <w:p w:rsidR="007F45E0" w:rsidRPr="002504E0" w:rsidRDefault="007F45E0" w:rsidP="002504E0">
            <w:pPr>
              <w:spacing w:after="0" w:line="240" w:lineRule="auto"/>
              <w:ind w:left="135"/>
              <w:jc w:val="center"/>
              <w:rPr>
                <w:rFonts w:ascii="Times New Roman" w:hAnsi="Times New Roman" w:cs="Times New Roman"/>
                <w:b/>
                <w:color w:val="000000"/>
                <w:sz w:val="24"/>
                <w:szCs w:val="24"/>
              </w:rPr>
            </w:pPr>
            <w:r w:rsidRPr="002504E0">
              <w:rPr>
                <w:rFonts w:ascii="Times New Roman" w:hAnsi="Times New Roman" w:cs="Times New Roman"/>
                <w:b/>
                <w:color w:val="000000"/>
                <w:sz w:val="24"/>
                <w:szCs w:val="24"/>
              </w:rPr>
              <w:t xml:space="preserve">№ </w:t>
            </w:r>
          </w:p>
          <w:p w:rsidR="007F45E0" w:rsidRPr="002504E0" w:rsidRDefault="007F45E0" w:rsidP="002504E0">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7F45E0" w:rsidRPr="002504E0" w:rsidRDefault="007F45E0" w:rsidP="002504E0">
            <w:pPr>
              <w:spacing w:after="0" w:line="240" w:lineRule="auto"/>
              <w:ind w:left="135"/>
              <w:jc w:val="center"/>
              <w:rPr>
                <w:rFonts w:ascii="Times New Roman" w:hAnsi="Times New Roman" w:cs="Times New Roman"/>
                <w:sz w:val="24"/>
                <w:szCs w:val="24"/>
              </w:rPr>
            </w:pPr>
            <w:r w:rsidRPr="002504E0">
              <w:rPr>
                <w:rFonts w:ascii="Times New Roman" w:hAnsi="Times New Roman" w:cs="Times New Roman"/>
                <w:b/>
                <w:color w:val="000000"/>
                <w:sz w:val="24"/>
                <w:szCs w:val="24"/>
              </w:rPr>
              <w:t>Наименование разделов и тем программы</w:t>
            </w:r>
          </w:p>
          <w:p w:rsidR="007F45E0" w:rsidRPr="002504E0" w:rsidRDefault="007F45E0" w:rsidP="002504E0">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7F45E0" w:rsidRPr="002504E0" w:rsidRDefault="007F45E0" w:rsidP="002504E0">
            <w:pPr>
              <w:spacing w:after="0" w:line="240" w:lineRule="auto"/>
              <w:jc w:val="center"/>
              <w:rPr>
                <w:rFonts w:ascii="Times New Roman" w:hAnsi="Times New Roman" w:cs="Times New Roman"/>
                <w:sz w:val="24"/>
                <w:szCs w:val="24"/>
              </w:rPr>
            </w:pPr>
            <w:r w:rsidRPr="002504E0">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7F45E0" w:rsidRPr="002504E0" w:rsidRDefault="007F45E0" w:rsidP="002504E0">
            <w:pPr>
              <w:spacing w:after="0" w:line="240" w:lineRule="auto"/>
              <w:ind w:left="135"/>
              <w:jc w:val="center"/>
              <w:rPr>
                <w:rFonts w:ascii="Times New Roman" w:hAnsi="Times New Roman" w:cs="Times New Roman"/>
                <w:sz w:val="24"/>
                <w:szCs w:val="24"/>
              </w:rPr>
            </w:pPr>
            <w:r w:rsidRPr="002504E0">
              <w:rPr>
                <w:rFonts w:ascii="Times New Roman" w:hAnsi="Times New Roman" w:cs="Times New Roman"/>
                <w:b/>
                <w:color w:val="000000"/>
                <w:sz w:val="24"/>
                <w:szCs w:val="24"/>
              </w:rPr>
              <w:t>Электронные (цифровые) образовательные ресурсы</w:t>
            </w:r>
          </w:p>
        </w:tc>
      </w:tr>
      <w:tr w:rsidR="007F45E0" w:rsidRPr="002504E0" w:rsidTr="007F45E0">
        <w:trPr>
          <w:trHeight w:val="555"/>
          <w:tblCellSpacing w:w="20" w:type="nil"/>
          <w:jc w:val="center"/>
        </w:trPr>
        <w:tc>
          <w:tcPr>
            <w:tcW w:w="621" w:type="dxa"/>
            <w:gridSpan w:val="2"/>
            <w:vMerge/>
            <w:tcMar>
              <w:top w:w="50" w:type="dxa"/>
              <w:left w:w="100" w:type="dxa"/>
            </w:tcMar>
          </w:tcPr>
          <w:p w:rsidR="007F45E0" w:rsidRPr="002504E0" w:rsidRDefault="007F45E0" w:rsidP="002504E0">
            <w:pPr>
              <w:spacing w:after="0" w:line="240" w:lineRule="auto"/>
              <w:ind w:left="135"/>
              <w:jc w:val="center"/>
              <w:rPr>
                <w:rFonts w:ascii="Times New Roman" w:hAnsi="Times New Roman" w:cs="Times New Roman"/>
                <w:b/>
                <w:color w:val="000000"/>
                <w:sz w:val="24"/>
                <w:szCs w:val="24"/>
              </w:rPr>
            </w:pPr>
          </w:p>
        </w:tc>
        <w:tc>
          <w:tcPr>
            <w:tcW w:w="3118" w:type="dxa"/>
            <w:vMerge/>
            <w:tcMar>
              <w:top w:w="50" w:type="dxa"/>
              <w:left w:w="100" w:type="dxa"/>
            </w:tcMar>
          </w:tcPr>
          <w:p w:rsidR="007F45E0" w:rsidRPr="002504E0" w:rsidRDefault="007F45E0" w:rsidP="002504E0">
            <w:pPr>
              <w:spacing w:after="0" w:line="240" w:lineRule="auto"/>
              <w:ind w:left="135"/>
              <w:jc w:val="center"/>
              <w:rPr>
                <w:rFonts w:ascii="Times New Roman" w:hAnsi="Times New Roman" w:cs="Times New Roman"/>
                <w:b/>
                <w:color w:val="000000"/>
                <w:sz w:val="24"/>
                <w:szCs w:val="24"/>
              </w:rPr>
            </w:pPr>
          </w:p>
        </w:tc>
        <w:tc>
          <w:tcPr>
            <w:tcW w:w="992" w:type="dxa"/>
            <w:tcMar>
              <w:top w:w="50" w:type="dxa"/>
              <w:left w:w="100" w:type="dxa"/>
            </w:tcMar>
          </w:tcPr>
          <w:p w:rsidR="007F45E0" w:rsidRPr="007F45E0" w:rsidRDefault="007F45E0" w:rsidP="0061577E">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b/>
                <w:color w:val="000000"/>
                <w:sz w:val="24"/>
                <w:szCs w:val="24"/>
              </w:rPr>
              <w:t>Всего</w:t>
            </w:r>
          </w:p>
          <w:p w:rsidR="007F45E0" w:rsidRPr="007F45E0" w:rsidRDefault="007F45E0" w:rsidP="0061577E">
            <w:pPr>
              <w:spacing w:after="0" w:line="240" w:lineRule="auto"/>
              <w:ind w:left="135"/>
              <w:jc w:val="center"/>
              <w:rPr>
                <w:rFonts w:ascii="Times New Roman" w:hAnsi="Times New Roman" w:cs="Times New Roman"/>
                <w:sz w:val="24"/>
                <w:szCs w:val="24"/>
              </w:rPr>
            </w:pPr>
          </w:p>
        </w:tc>
        <w:tc>
          <w:tcPr>
            <w:tcW w:w="1276" w:type="dxa"/>
          </w:tcPr>
          <w:p w:rsidR="007F45E0" w:rsidRPr="007F45E0" w:rsidRDefault="007F45E0" w:rsidP="0061577E">
            <w:pPr>
              <w:spacing w:after="0" w:line="240" w:lineRule="auto"/>
              <w:ind w:left="135"/>
              <w:rPr>
                <w:rFonts w:ascii="Times New Roman" w:hAnsi="Times New Roman" w:cs="Times New Roman"/>
                <w:sz w:val="24"/>
                <w:szCs w:val="24"/>
              </w:rPr>
            </w:pPr>
            <w:r w:rsidRPr="007F45E0">
              <w:rPr>
                <w:rFonts w:ascii="Times New Roman" w:hAnsi="Times New Roman" w:cs="Times New Roman"/>
                <w:b/>
                <w:color w:val="000000"/>
                <w:sz w:val="24"/>
                <w:szCs w:val="24"/>
              </w:rPr>
              <w:t>Контрольные работы</w:t>
            </w:r>
          </w:p>
        </w:tc>
        <w:tc>
          <w:tcPr>
            <w:tcW w:w="1185" w:type="dxa"/>
          </w:tcPr>
          <w:p w:rsidR="007F45E0" w:rsidRPr="007F45E0" w:rsidRDefault="007F45E0" w:rsidP="0061577E">
            <w:pPr>
              <w:spacing w:after="0" w:line="240" w:lineRule="auto"/>
              <w:ind w:left="34"/>
              <w:jc w:val="center"/>
              <w:rPr>
                <w:rFonts w:ascii="Times New Roman" w:hAnsi="Times New Roman" w:cs="Times New Roman"/>
                <w:sz w:val="24"/>
                <w:szCs w:val="24"/>
              </w:rPr>
            </w:pPr>
            <w:r w:rsidRPr="007F45E0">
              <w:rPr>
                <w:rFonts w:ascii="Times New Roman" w:hAnsi="Times New Roman" w:cs="Times New Roman"/>
                <w:b/>
                <w:color w:val="000000"/>
                <w:sz w:val="24"/>
                <w:szCs w:val="24"/>
              </w:rPr>
              <w:t>Практические работы</w:t>
            </w:r>
          </w:p>
        </w:tc>
        <w:tc>
          <w:tcPr>
            <w:tcW w:w="2552" w:type="dxa"/>
            <w:vMerge/>
            <w:tcMar>
              <w:top w:w="50" w:type="dxa"/>
              <w:left w:w="100" w:type="dxa"/>
            </w:tcMar>
          </w:tcPr>
          <w:p w:rsidR="007F45E0" w:rsidRPr="002504E0" w:rsidRDefault="007F45E0" w:rsidP="002504E0">
            <w:pPr>
              <w:spacing w:after="0" w:line="240" w:lineRule="auto"/>
              <w:ind w:left="135"/>
              <w:jc w:val="center"/>
              <w:rPr>
                <w:rFonts w:ascii="Times New Roman" w:hAnsi="Times New Roman" w:cs="Times New Roman"/>
                <w:b/>
                <w:color w:val="000000"/>
                <w:sz w:val="24"/>
                <w:szCs w:val="24"/>
              </w:rPr>
            </w:pPr>
          </w:p>
        </w:tc>
      </w:tr>
      <w:tr w:rsidR="002504E0" w:rsidRPr="002504E0" w:rsidTr="002504E0">
        <w:trPr>
          <w:trHeight w:val="144"/>
          <w:tblCellSpacing w:w="20" w:type="nil"/>
          <w:jc w:val="center"/>
        </w:trPr>
        <w:tc>
          <w:tcPr>
            <w:tcW w:w="607" w:type="dxa"/>
            <w:tcMar>
              <w:top w:w="50" w:type="dxa"/>
              <w:left w:w="100" w:type="dxa"/>
            </w:tcMar>
          </w:tcPr>
          <w:p w:rsidR="002504E0" w:rsidRPr="002504E0" w:rsidRDefault="002504E0"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2504E0" w:rsidRDefault="002504E0" w:rsidP="002504E0">
            <w:pPr>
              <w:pStyle w:val="ac"/>
            </w:pPr>
            <w:r w:rsidRPr="002504E0">
              <w:t>Животный организм</w:t>
            </w:r>
          </w:p>
        </w:tc>
        <w:tc>
          <w:tcPr>
            <w:tcW w:w="992" w:type="dxa"/>
            <w:tcMar>
              <w:top w:w="50" w:type="dxa"/>
              <w:left w:w="100" w:type="dxa"/>
            </w:tcMar>
          </w:tcPr>
          <w:p w:rsidR="002504E0" w:rsidRPr="002504E0" w:rsidRDefault="002504E0" w:rsidP="002504E0">
            <w:pPr>
              <w:spacing w:line="240" w:lineRule="auto"/>
              <w:jc w:val="center"/>
              <w:rPr>
                <w:rFonts w:ascii="Times New Roman" w:hAnsi="Times New Roman" w:cs="Times New Roman"/>
                <w:sz w:val="24"/>
                <w:szCs w:val="24"/>
              </w:rPr>
            </w:pPr>
            <w:r w:rsidRPr="002504E0">
              <w:rPr>
                <w:rFonts w:ascii="Times New Roman" w:hAnsi="Times New Roman" w:cs="Times New Roman"/>
                <w:sz w:val="24"/>
                <w:szCs w:val="24"/>
              </w:rPr>
              <w:t>4</w:t>
            </w:r>
          </w:p>
        </w:tc>
        <w:tc>
          <w:tcPr>
            <w:tcW w:w="1276"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rPr>
            </w:pPr>
            <w:r w:rsidRPr="002504E0">
              <w:rPr>
                <w:rFonts w:ascii="Times New Roman" w:hAnsi="Times New Roman" w:cs="Times New Roman"/>
                <w:sz w:val="24"/>
                <w:szCs w:val="24"/>
              </w:rPr>
              <w:t>0,5</w:t>
            </w:r>
          </w:p>
        </w:tc>
        <w:tc>
          <w:tcPr>
            <w:tcW w:w="2552" w:type="dxa"/>
            <w:tcMar>
              <w:top w:w="50" w:type="dxa"/>
              <w:left w:w="100" w:type="dxa"/>
            </w:tcMar>
          </w:tcPr>
          <w:p w:rsidR="002504E0" w:rsidRPr="002504E0" w:rsidRDefault="002504E0" w:rsidP="002504E0">
            <w:pPr>
              <w:spacing w:after="0" w:line="240" w:lineRule="auto"/>
              <w:rPr>
                <w:rFonts w:ascii="Times New Roman" w:hAnsi="Times New Roman" w:cs="Times New Roman"/>
                <w:sz w:val="24"/>
                <w:szCs w:val="24"/>
              </w:rPr>
            </w:pPr>
            <w:r w:rsidRPr="002504E0">
              <w:rPr>
                <w:rFonts w:ascii="Times New Roman" w:hAnsi="Times New Roman" w:cs="Times New Roman"/>
                <w:sz w:val="24"/>
                <w:szCs w:val="24"/>
              </w:rPr>
              <w:t xml:space="preserve">ЦОС Моя Школа </w:t>
            </w:r>
            <w:hyperlink r:id="rId25" w:history="1">
              <w:r w:rsidRPr="002504E0">
                <w:rPr>
                  <w:rStyle w:val="ab"/>
                  <w:rFonts w:ascii="Times New Roman" w:hAnsi="Times New Roman" w:cs="Times New Roman"/>
                  <w:sz w:val="24"/>
                  <w:szCs w:val="24"/>
                </w:rPr>
                <w:t>https://myschool.edu.ru/</w:t>
              </w:r>
            </w:hyperlink>
            <w:r w:rsidRPr="002504E0">
              <w:rPr>
                <w:rFonts w:ascii="Times New Roman" w:hAnsi="Times New Roman" w:cs="Times New Roman"/>
                <w:sz w:val="24"/>
                <w:szCs w:val="24"/>
              </w:rPr>
              <w:t xml:space="preserve"> </w:t>
            </w:r>
          </w:p>
        </w:tc>
      </w:tr>
      <w:tr w:rsidR="002504E0" w:rsidRPr="002504E0" w:rsidTr="002504E0">
        <w:trPr>
          <w:trHeight w:val="144"/>
          <w:tblCellSpacing w:w="20" w:type="nil"/>
          <w:jc w:val="center"/>
        </w:trPr>
        <w:tc>
          <w:tcPr>
            <w:tcW w:w="607" w:type="dxa"/>
            <w:tcMar>
              <w:top w:w="50" w:type="dxa"/>
              <w:left w:w="100" w:type="dxa"/>
            </w:tcMar>
          </w:tcPr>
          <w:p w:rsidR="002504E0" w:rsidRPr="002504E0" w:rsidRDefault="002504E0"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2504E0" w:rsidRDefault="002504E0" w:rsidP="002504E0">
            <w:pPr>
              <w:pStyle w:val="ac"/>
            </w:pPr>
            <w:r w:rsidRPr="002504E0">
              <w:t>Строительство и жизнедеятельность организма домашних животных</w:t>
            </w:r>
          </w:p>
        </w:tc>
        <w:tc>
          <w:tcPr>
            <w:tcW w:w="992" w:type="dxa"/>
            <w:tcMar>
              <w:top w:w="50" w:type="dxa"/>
              <w:left w:w="100" w:type="dxa"/>
            </w:tcMar>
          </w:tcPr>
          <w:p w:rsidR="002504E0" w:rsidRPr="002504E0" w:rsidRDefault="002504E0" w:rsidP="002504E0">
            <w:pPr>
              <w:spacing w:line="240" w:lineRule="auto"/>
              <w:jc w:val="center"/>
              <w:rPr>
                <w:rFonts w:ascii="Times New Roman" w:hAnsi="Times New Roman" w:cs="Times New Roman"/>
                <w:sz w:val="24"/>
                <w:szCs w:val="24"/>
              </w:rPr>
            </w:pPr>
            <w:r w:rsidRPr="002504E0">
              <w:rPr>
                <w:rFonts w:ascii="Times New Roman" w:hAnsi="Times New Roman" w:cs="Times New Roman"/>
                <w:sz w:val="24"/>
                <w:szCs w:val="24"/>
              </w:rPr>
              <w:t>12</w:t>
            </w:r>
          </w:p>
        </w:tc>
        <w:tc>
          <w:tcPr>
            <w:tcW w:w="1276"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rPr>
            </w:pPr>
            <w:r w:rsidRPr="002504E0">
              <w:rPr>
                <w:rFonts w:ascii="Times New Roman" w:hAnsi="Times New Roman" w:cs="Times New Roman"/>
                <w:sz w:val="24"/>
                <w:szCs w:val="24"/>
              </w:rPr>
              <w:t>3</w:t>
            </w:r>
          </w:p>
        </w:tc>
        <w:tc>
          <w:tcPr>
            <w:tcW w:w="2552" w:type="dxa"/>
            <w:tcMar>
              <w:top w:w="50" w:type="dxa"/>
              <w:left w:w="100" w:type="dxa"/>
            </w:tcMar>
          </w:tcPr>
          <w:p w:rsidR="002504E0" w:rsidRPr="002504E0" w:rsidRDefault="002504E0" w:rsidP="002504E0">
            <w:pPr>
              <w:spacing w:after="0" w:line="240" w:lineRule="auto"/>
              <w:rPr>
                <w:rFonts w:ascii="Times New Roman" w:hAnsi="Times New Roman" w:cs="Times New Roman"/>
                <w:sz w:val="24"/>
                <w:szCs w:val="24"/>
              </w:rPr>
            </w:pPr>
            <w:r w:rsidRPr="002504E0">
              <w:rPr>
                <w:rFonts w:ascii="Times New Roman" w:hAnsi="Times New Roman" w:cs="Times New Roman"/>
                <w:sz w:val="24"/>
                <w:szCs w:val="24"/>
              </w:rPr>
              <w:t xml:space="preserve">ЦОС Моя Школа </w:t>
            </w:r>
            <w:hyperlink r:id="rId26" w:history="1">
              <w:r w:rsidRPr="002504E0">
                <w:rPr>
                  <w:rStyle w:val="ab"/>
                  <w:rFonts w:ascii="Times New Roman" w:hAnsi="Times New Roman" w:cs="Times New Roman"/>
                  <w:sz w:val="24"/>
                  <w:szCs w:val="24"/>
                </w:rPr>
                <w:t>https://myschool.edu.ru/</w:t>
              </w:r>
            </w:hyperlink>
          </w:p>
        </w:tc>
      </w:tr>
      <w:tr w:rsidR="002504E0" w:rsidRPr="002504E0" w:rsidTr="002504E0">
        <w:trPr>
          <w:trHeight w:val="144"/>
          <w:tblCellSpacing w:w="20" w:type="nil"/>
          <w:jc w:val="center"/>
        </w:trPr>
        <w:tc>
          <w:tcPr>
            <w:tcW w:w="607" w:type="dxa"/>
            <w:tcMar>
              <w:top w:w="50" w:type="dxa"/>
              <w:left w:w="100" w:type="dxa"/>
            </w:tcMar>
          </w:tcPr>
          <w:p w:rsidR="002504E0" w:rsidRPr="002504E0" w:rsidRDefault="002504E0"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2504E0" w:rsidRPr="002504E0" w:rsidRDefault="002504E0" w:rsidP="002504E0">
            <w:pPr>
              <w:pStyle w:val="ac"/>
            </w:pPr>
            <w:r w:rsidRPr="002504E0">
              <w:t>Основная система категорий животных</w:t>
            </w:r>
          </w:p>
        </w:tc>
        <w:tc>
          <w:tcPr>
            <w:tcW w:w="992" w:type="dxa"/>
            <w:tcMar>
              <w:top w:w="50" w:type="dxa"/>
              <w:left w:w="100" w:type="dxa"/>
            </w:tcMar>
          </w:tcPr>
          <w:p w:rsidR="002504E0" w:rsidRPr="002504E0" w:rsidRDefault="002504E0" w:rsidP="002504E0">
            <w:pPr>
              <w:spacing w:line="240" w:lineRule="auto"/>
              <w:jc w:val="center"/>
              <w:rPr>
                <w:rFonts w:ascii="Times New Roman" w:hAnsi="Times New Roman" w:cs="Times New Roman"/>
                <w:sz w:val="24"/>
                <w:szCs w:val="24"/>
              </w:rPr>
            </w:pPr>
            <w:r w:rsidRPr="002504E0">
              <w:rPr>
                <w:rFonts w:ascii="Times New Roman" w:hAnsi="Times New Roman" w:cs="Times New Roman"/>
                <w:sz w:val="24"/>
                <w:szCs w:val="24"/>
              </w:rPr>
              <w:t>1</w:t>
            </w:r>
          </w:p>
        </w:tc>
        <w:tc>
          <w:tcPr>
            <w:tcW w:w="1276"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504E0" w:rsidRPr="002504E0" w:rsidRDefault="002504E0" w:rsidP="002504E0">
            <w:pPr>
              <w:spacing w:after="0" w:line="240" w:lineRule="auto"/>
              <w:rPr>
                <w:rFonts w:ascii="Times New Roman" w:hAnsi="Times New Roman" w:cs="Times New Roman"/>
                <w:sz w:val="24"/>
                <w:szCs w:val="24"/>
              </w:rPr>
            </w:pPr>
            <w:r w:rsidRPr="002504E0">
              <w:rPr>
                <w:rFonts w:ascii="Times New Roman" w:hAnsi="Times New Roman" w:cs="Times New Roman"/>
                <w:sz w:val="24"/>
                <w:szCs w:val="24"/>
              </w:rPr>
              <w:t xml:space="preserve">ЦОС Моя Школа </w:t>
            </w:r>
            <w:hyperlink r:id="rId27" w:history="1">
              <w:r w:rsidRPr="002504E0">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Одноклеточные животные - простейшие</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3</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28"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Многоклеточные животные. Кишечнополостные</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2</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29"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Плоские, круглые, кольчатые черви</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4</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0"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Членистоногие</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6</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1"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Моллюски</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2</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2"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Хордовые</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1</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3"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Рыбы</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4</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4"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Земноводные</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3</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5"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Пресмыкающиеся</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3</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6"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Птицы</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4</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7"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Млекопитающие</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7</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8"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Развитие детского мира на Земле</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4</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39"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Животные в комментариях сообщества</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3</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40"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Животные и люди</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3</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41" w:history="1">
              <w:r w:rsidRPr="00613BBD">
                <w:rPr>
                  <w:rStyle w:val="ab"/>
                  <w:rFonts w:ascii="Times New Roman" w:hAnsi="Times New Roman" w:cs="Times New Roman"/>
                  <w:sz w:val="24"/>
                  <w:szCs w:val="24"/>
                </w:rPr>
                <w:t>https://myschool.edu.ru/</w:t>
              </w:r>
            </w:hyperlink>
          </w:p>
        </w:tc>
      </w:tr>
      <w:tr w:rsidR="0084135A" w:rsidRPr="002504E0" w:rsidTr="002504E0">
        <w:trPr>
          <w:trHeight w:val="144"/>
          <w:tblCellSpacing w:w="20" w:type="nil"/>
          <w:jc w:val="center"/>
        </w:trPr>
        <w:tc>
          <w:tcPr>
            <w:tcW w:w="607" w:type="dxa"/>
            <w:tcMar>
              <w:top w:w="50" w:type="dxa"/>
              <w:left w:w="100" w:type="dxa"/>
            </w:tcMar>
          </w:tcPr>
          <w:p w:rsidR="0084135A" w:rsidRPr="002504E0" w:rsidRDefault="0084135A" w:rsidP="002E2F1A">
            <w:pPr>
              <w:pStyle w:val="af0"/>
              <w:numPr>
                <w:ilvl w:val="0"/>
                <w:numId w:val="58"/>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2504E0" w:rsidRDefault="0084135A" w:rsidP="0084135A">
            <w:pPr>
              <w:pStyle w:val="ac"/>
              <w:spacing w:after="0" w:afterAutospacing="0"/>
            </w:pPr>
            <w:r w:rsidRPr="002504E0">
              <w:t>Резервное время</w:t>
            </w:r>
          </w:p>
        </w:tc>
        <w:tc>
          <w:tcPr>
            <w:tcW w:w="992" w:type="dxa"/>
            <w:tcMar>
              <w:top w:w="50" w:type="dxa"/>
              <w:left w:w="100" w:type="dxa"/>
            </w:tcMar>
          </w:tcPr>
          <w:p w:rsidR="0084135A" w:rsidRPr="002504E0" w:rsidRDefault="0084135A" w:rsidP="0084135A">
            <w:pPr>
              <w:spacing w:after="0" w:line="240" w:lineRule="auto"/>
              <w:jc w:val="center"/>
              <w:rPr>
                <w:rFonts w:ascii="Times New Roman" w:hAnsi="Times New Roman" w:cs="Times New Roman"/>
                <w:sz w:val="24"/>
                <w:szCs w:val="24"/>
              </w:rPr>
            </w:pPr>
            <w:r w:rsidRPr="002504E0">
              <w:rPr>
                <w:rFonts w:ascii="Times New Roman" w:hAnsi="Times New Roman" w:cs="Times New Roman"/>
                <w:sz w:val="24"/>
                <w:szCs w:val="24"/>
              </w:rPr>
              <w:t>2</w:t>
            </w:r>
          </w:p>
        </w:tc>
        <w:tc>
          <w:tcPr>
            <w:tcW w:w="1276"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2504E0"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Default="0084135A" w:rsidP="0084135A">
            <w:pPr>
              <w:spacing w:after="0" w:line="240" w:lineRule="auto"/>
            </w:pPr>
            <w:r w:rsidRPr="00613BBD">
              <w:rPr>
                <w:rFonts w:ascii="Times New Roman" w:hAnsi="Times New Roman" w:cs="Times New Roman"/>
                <w:sz w:val="24"/>
                <w:szCs w:val="24"/>
              </w:rPr>
              <w:t xml:space="preserve">ЦОС Моя Школа </w:t>
            </w:r>
            <w:hyperlink r:id="rId42" w:history="1">
              <w:r w:rsidRPr="00613BBD">
                <w:rPr>
                  <w:rStyle w:val="ab"/>
                  <w:rFonts w:ascii="Times New Roman" w:hAnsi="Times New Roman" w:cs="Times New Roman"/>
                  <w:sz w:val="24"/>
                  <w:szCs w:val="24"/>
                </w:rPr>
                <w:t>https://myschool.edu.ru/</w:t>
              </w:r>
            </w:hyperlink>
          </w:p>
        </w:tc>
      </w:tr>
      <w:tr w:rsidR="002504E0" w:rsidRPr="002504E0" w:rsidTr="002504E0">
        <w:trPr>
          <w:trHeight w:val="144"/>
          <w:tblCellSpacing w:w="20" w:type="nil"/>
          <w:jc w:val="center"/>
        </w:trPr>
        <w:tc>
          <w:tcPr>
            <w:tcW w:w="3739" w:type="dxa"/>
            <w:gridSpan w:val="3"/>
            <w:tcMar>
              <w:top w:w="50" w:type="dxa"/>
              <w:left w:w="100" w:type="dxa"/>
            </w:tcMar>
          </w:tcPr>
          <w:p w:rsidR="002504E0" w:rsidRPr="002504E0" w:rsidRDefault="002504E0" w:rsidP="002504E0">
            <w:pPr>
              <w:spacing w:after="0" w:line="240" w:lineRule="auto"/>
              <w:ind w:left="135"/>
              <w:rPr>
                <w:rFonts w:ascii="Times New Roman" w:hAnsi="Times New Roman" w:cs="Times New Roman"/>
                <w:sz w:val="24"/>
                <w:szCs w:val="24"/>
              </w:rPr>
            </w:pPr>
            <w:r w:rsidRPr="002504E0">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68</w:t>
            </w:r>
          </w:p>
        </w:tc>
        <w:tc>
          <w:tcPr>
            <w:tcW w:w="1276" w:type="dxa"/>
            <w:tcMar>
              <w:top w:w="50" w:type="dxa"/>
              <w:left w:w="100" w:type="dxa"/>
            </w:tcMar>
          </w:tcPr>
          <w:p w:rsidR="002504E0" w:rsidRPr="004E4AEA" w:rsidRDefault="004E4AEA"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4</w:t>
            </w:r>
          </w:p>
        </w:tc>
        <w:tc>
          <w:tcPr>
            <w:tcW w:w="1185" w:type="dxa"/>
            <w:tcMar>
              <w:top w:w="50" w:type="dxa"/>
              <w:left w:w="100" w:type="dxa"/>
            </w:tcMar>
          </w:tcPr>
          <w:p w:rsidR="002504E0" w:rsidRPr="002504E0" w:rsidRDefault="002504E0" w:rsidP="002504E0">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11,5</w:t>
            </w:r>
          </w:p>
        </w:tc>
        <w:tc>
          <w:tcPr>
            <w:tcW w:w="2552" w:type="dxa"/>
            <w:tcMar>
              <w:top w:w="50" w:type="dxa"/>
              <w:left w:w="100" w:type="dxa"/>
            </w:tcMar>
          </w:tcPr>
          <w:p w:rsidR="002504E0" w:rsidRPr="002504E0" w:rsidRDefault="002504E0" w:rsidP="002504E0">
            <w:pPr>
              <w:spacing w:after="0" w:line="240" w:lineRule="auto"/>
              <w:rPr>
                <w:rFonts w:ascii="Times New Roman" w:hAnsi="Times New Roman" w:cs="Times New Roman"/>
                <w:sz w:val="24"/>
                <w:szCs w:val="24"/>
              </w:rPr>
            </w:pPr>
          </w:p>
        </w:tc>
      </w:tr>
    </w:tbl>
    <w:p w:rsidR="002504E0" w:rsidRDefault="002504E0" w:rsidP="002504E0"/>
    <w:p w:rsidR="002504E0" w:rsidRDefault="002504E0" w:rsidP="002504E0">
      <w:pPr>
        <w:spacing w:after="0"/>
        <w:ind w:left="120"/>
        <w:rPr>
          <w:rFonts w:ascii="Times New Roman" w:hAnsi="Times New Roman"/>
          <w:b/>
          <w:color w:val="000000"/>
          <w:sz w:val="24"/>
          <w:szCs w:val="24"/>
        </w:rPr>
      </w:pPr>
      <w:r>
        <w:rPr>
          <w:rFonts w:ascii="Times New Roman" w:hAnsi="Times New Roman"/>
          <w:b/>
          <w:color w:val="000000"/>
          <w:sz w:val="24"/>
          <w:szCs w:val="24"/>
        </w:rPr>
        <w:t>9</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14"/>
        <w:gridCol w:w="3118"/>
        <w:gridCol w:w="992"/>
        <w:gridCol w:w="1276"/>
        <w:gridCol w:w="1185"/>
        <w:gridCol w:w="2552"/>
      </w:tblGrid>
      <w:tr w:rsidR="007F45E0" w:rsidRPr="0084135A" w:rsidTr="007F45E0">
        <w:trPr>
          <w:trHeight w:val="222"/>
          <w:tblCellSpacing w:w="20" w:type="nil"/>
          <w:jc w:val="center"/>
        </w:trPr>
        <w:tc>
          <w:tcPr>
            <w:tcW w:w="621" w:type="dxa"/>
            <w:gridSpan w:val="2"/>
            <w:vMerge w:val="restart"/>
            <w:tcMar>
              <w:top w:w="50" w:type="dxa"/>
              <w:left w:w="100" w:type="dxa"/>
            </w:tcMar>
          </w:tcPr>
          <w:p w:rsidR="007F45E0" w:rsidRPr="0084135A" w:rsidRDefault="007F45E0" w:rsidP="0084135A">
            <w:pPr>
              <w:spacing w:after="0" w:line="240" w:lineRule="auto"/>
              <w:ind w:left="135"/>
              <w:jc w:val="center"/>
              <w:rPr>
                <w:rFonts w:ascii="Times New Roman" w:hAnsi="Times New Roman" w:cs="Times New Roman"/>
                <w:b/>
                <w:color w:val="000000"/>
                <w:sz w:val="24"/>
                <w:szCs w:val="24"/>
              </w:rPr>
            </w:pPr>
            <w:r w:rsidRPr="0084135A">
              <w:rPr>
                <w:rFonts w:ascii="Times New Roman" w:hAnsi="Times New Roman" w:cs="Times New Roman"/>
                <w:b/>
                <w:color w:val="000000"/>
                <w:sz w:val="24"/>
                <w:szCs w:val="24"/>
              </w:rPr>
              <w:t xml:space="preserve">№ </w:t>
            </w:r>
          </w:p>
          <w:p w:rsidR="007F45E0" w:rsidRPr="0084135A" w:rsidRDefault="007F45E0" w:rsidP="0084135A">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7F45E0" w:rsidRPr="0084135A" w:rsidRDefault="007F45E0" w:rsidP="0084135A">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b/>
                <w:color w:val="000000"/>
                <w:sz w:val="24"/>
                <w:szCs w:val="24"/>
              </w:rPr>
              <w:t>Наименование разделов и тем программы</w:t>
            </w:r>
          </w:p>
          <w:p w:rsidR="007F45E0" w:rsidRPr="0084135A" w:rsidRDefault="007F45E0" w:rsidP="0084135A">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7F45E0" w:rsidRPr="0084135A" w:rsidRDefault="007F45E0"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7F45E0" w:rsidRPr="0084135A" w:rsidRDefault="007F45E0" w:rsidP="0084135A">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b/>
                <w:color w:val="000000"/>
                <w:sz w:val="24"/>
                <w:szCs w:val="24"/>
              </w:rPr>
              <w:t>Электронные (цифровые) образовательные ресурсы</w:t>
            </w:r>
          </w:p>
        </w:tc>
      </w:tr>
      <w:tr w:rsidR="007F45E0" w:rsidRPr="0084135A" w:rsidTr="007F45E0">
        <w:trPr>
          <w:trHeight w:val="555"/>
          <w:tblCellSpacing w:w="20" w:type="nil"/>
          <w:jc w:val="center"/>
        </w:trPr>
        <w:tc>
          <w:tcPr>
            <w:tcW w:w="621" w:type="dxa"/>
            <w:gridSpan w:val="2"/>
            <w:vMerge/>
            <w:tcMar>
              <w:top w:w="50" w:type="dxa"/>
              <w:left w:w="100" w:type="dxa"/>
            </w:tcMar>
          </w:tcPr>
          <w:p w:rsidR="007F45E0" w:rsidRPr="0084135A" w:rsidRDefault="007F45E0" w:rsidP="0084135A">
            <w:pPr>
              <w:spacing w:after="0" w:line="240" w:lineRule="auto"/>
              <w:ind w:left="135"/>
              <w:jc w:val="center"/>
              <w:rPr>
                <w:rFonts w:ascii="Times New Roman" w:hAnsi="Times New Roman" w:cs="Times New Roman"/>
                <w:b/>
                <w:color w:val="000000"/>
                <w:sz w:val="24"/>
                <w:szCs w:val="24"/>
              </w:rPr>
            </w:pPr>
          </w:p>
        </w:tc>
        <w:tc>
          <w:tcPr>
            <w:tcW w:w="3118" w:type="dxa"/>
            <w:vMerge/>
            <w:tcMar>
              <w:top w:w="50" w:type="dxa"/>
              <w:left w:w="100" w:type="dxa"/>
            </w:tcMar>
          </w:tcPr>
          <w:p w:rsidR="007F45E0" w:rsidRPr="0084135A" w:rsidRDefault="007F45E0" w:rsidP="0084135A">
            <w:pPr>
              <w:spacing w:after="0" w:line="240" w:lineRule="auto"/>
              <w:ind w:left="135"/>
              <w:jc w:val="center"/>
              <w:rPr>
                <w:rFonts w:ascii="Times New Roman" w:hAnsi="Times New Roman" w:cs="Times New Roman"/>
                <w:b/>
                <w:color w:val="000000"/>
                <w:sz w:val="24"/>
                <w:szCs w:val="24"/>
              </w:rPr>
            </w:pPr>
          </w:p>
        </w:tc>
        <w:tc>
          <w:tcPr>
            <w:tcW w:w="992" w:type="dxa"/>
            <w:tcMar>
              <w:top w:w="50" w:type="dxa"/>
              <w:left w:w="100" w:type="dxa"/>
            </w:tcMar>
          </w:tcPr>
          <w:p w:rsidR="007F45E0" w:rsidRPr="007F45E0" w:rsidRDefault="007F45E0" w:rsidP="0061577E">
            <w:pPr>
              <w:spacing w:after="0" w:line="240" w:lineRule="auto"/>
              <w:ind w:left="135"/>
              <w:jc w:val="center"/>
              <w:rPr>
                <w:rFonts w:ascii="Times New Roman" w:hAnsi="Times New Roman" w:cs="Times New Roman"/>
                <w:sz w:val="24"/>
                <w:szCs w:val="24"/>
              </w:rPr>
            </w:pPr>
            <w:r w:rsidRPr="007F45E0">
              <w:rPr>
                <w:rFonts w:ascii="Times New Roman" w:hAnsi="Times New Roman" w:cs="Times New Roman"/>
                <w:b/>
                <w:color w:val="000000"/>
                <w:sz w:val="24"/>
                <w:szCs w:val="24"/>
              </w:rPr>
              <w:t>Всего</w:t>
            </w:r>
          </w:p>
          <w:p w:rsidR="007F45E0" w:rsidRPr="007F45E0" w:rsidRDefault="007F45E0" w:rsidP="0061577E">
            <w:pPr>
              <w:spacing w:after="0" w:line="240" w:lineRule="auto"/>
              <w:ind w:left="135"/>
              <w:jc w:val="center"/>
              <w:rPr>
                <w:rFonts w:ascii="Times New Roman" w:hAnsi="Times New Roman" w:cs="Times New Roman"/>
                <w:sz w:val="24"/>
                <w:szCs w:val="24"/>
              </w:rPr>
            </w:pPr>
          </w:p>
        </w:tc>
        <w:tc>
          <w:tcPr>
            <w:tcW w:w="1276" w:type="dxa"/>
          </w:tcPr>
          <w:p w:rsidR="007F45E0" w:rsidRPr="007F45E0" w:rsidRDefault="007F45E0" w:rsidP="0061577E">
            <w:pPr>
              <w:spacing w:after="0" w:line="240" w:lineRule="auto"/>
              <w:ind w:left="135"/>
              <w:rPr>
                <w:rFonts w:ascii="Times New Roman" w:hAnsi="Times New Roman" w:cs="Times New Roman"/>
                <w:sz w:val="24"/>
                <w:szCs w:val="24"/>
              </w:rPr>
            </w:pPr>
            <w:r w:rsidRPr="007F45E0">
              <w:rPr>
                <w:rFonts w:ascii="Times New Roman" w:hAnsi="Times New Roman" w:cs="Times New Roman"/>
                <w:b/>
                <w:color w:val="000000"/>
                <w:sz w:val="24"/>
                <w:szCs w:val="24"/>
              </w:rPr>
              <w:t>Контрольные работы</w:t>
            </w:r>
          </w:p>
        </w:tc>
        <w:tc>
          <w:tcPr>
            <w:tcW w:w="1185" w:type="dxa"/>
          </w:tcPr>
          <w:p w:rsidR="007F45E0" w:rsidRPr="007F45E0" w:rsidRDefault="007F45E0" w:rsidP="0061577E">
            <w:pPr>
              <w:spacing w:after="0" w:line="240" w:lineRule="auto"/>
              <w:ind w:left="34"/>
              <w:jc w:val="center"/>
              <w:rPr>
                <w:rFonts w:ascii="Times New Roman" w:hAnsi="Times New Roman" w:cs="Times New Roman"/>
                <w:sz w:val="24"/>
                <w:szCs w:val="24"/>
              </w:rPr>
            </w:pPr>
            <w:r w:rsidRPr="007F45E0">
              <w:rPr>
                <w:rFonts w:ascii="Times New Roman" w:hAnsi="Times New Roman" w:cs="Times New Roman"/>
                <w:b/>
                <w:color w:val="000000"/>
                <w:sz w:val="24"/>
                <w:szCs w:val="24"/>
              </w:rPr>
              <w:t>Практические работы</w:t>
            </w:r>
          </w:p>
        </w:tc>
        <w:tc>
          <w:tcPr>
            <w:tcW w:w="2552" w:type="dxa"/>
            <w:vMerge/>
            <w:tcMar>
              <w:top w:w="50" w:type="dxa"/>
              <w:left w:w="100" w:type="dxa"/>
            </w:tcMar>
          </w:tcPr>
          <w:p w:rsidR="007F45E0" w:rsidRPr="0084135A" w:rsidRDefault="007F45E0" w:rsidP="0084135A">
            <w:pPr>
              <w:spacing w:after="0" w:line="240" w:lineRule="auto"/>
              <w:ind w:left="135"/>
              <w:jc w:val="center"/>
              <w:rPr>
                <w:rFonts w:ascii="Times New Roman" w:hAnsi="Times New Roman" w:cs="Times New Roman"/>
                <w:b/>
                <w:color w:val="000000"/>
                <w:sz w:val="24"/>
                <w:szCs w:val="24"/>
              </w:rPr>
            </w:pPr>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pPr>
            <w:r w:rsidRPr="0084135A">
              <w:t>Человек — биосоциальный вид</w:t>
            </w:r>
          </w:p>
        </w:tc>
        <w:tc>
          <w:tcPr>
            <w:tcW w:w="992" w:type="dxa"/>
            <w:tcMar>
              <w:top w:w="50" w:type="dxa"/>
              <w:left w:w="100" w:type="dxa"/>
            </w:tcMar>
          </w:tcPr>
          <w:p w:rsidR="0084135A" w:rsidRPr="0084135A" w:rsidRDefault="0084135A" w:rsidP="0084135A">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3</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Pr="0084135A" w:rsidRDefault="0084135A" w:rsidP="0084135A">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43" w:history="1">
              <w:r w:rsidRPr="0084135A">
                <w:rPr>
                  <w:rStyle w:val="ab"/>
                  <w:rFonts w:ascii="Times New Roman" w:hAnsi="Times New Roman" w:cs="Times New Roman"/>
                  <w:sz w:val="24"/>
                  <w:szCs w:val="24"/>
                </w:rPr>
                <w:t>https://myschool.edu.ru/</w:t>
              </w:r>
            </w:hyperlink>
            <w:r w:rsidRPr="0084135A">
              <w:rPr>
                <w:rFonts w:ascii="Times New Roman" w:hAnsi="Times New Roman" w:cs="Times New Roman"/>
                <w:sz w:val="24"/>
                <w:szCs w:val="24"/>
              </w:rPr>
              <w:t xml:space="preserve"> </w:t>
            </w:r>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pPr>
            <w:r w:rsidRPr="0084135A">
              <w:t>Структура организма человека</w:t>
            </w:r>
          </w:p>
        </w:tc>
        <w:tc>
          <w:tcPr>
            <w:tcW w:w="992" w:type="dxa"/>
            <w:tcMar>
              <w:top w:w="50" w:type="dxa"/>
              <w:left w:w="100" w:type="dxa"/>
            </w:tcMar>
          </w:tcPr>
          <w:p w:rsidR="0084135A" w:rsidRPr="0084135A" w:rsidRDefault="0084135A" w:rsidP="0084135A">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3</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22749E">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1</w:t>
            </w:r>
          </w:p>
        </w:tc>
        <w:tc>
          <w:tcPr>
            <w:tcW w:w="2552" w:type="dxa"/>
            <w:tcMar>
              <w:top w:w="50" w:type="dxa"/>
              <w:left w:w="100" w:type="dxa"/>
            </w:tcMar>
          </w:tcPr>
          <w:p w:rsidR="0084135A" w:rsidRPr="0084135A" w:rsidRDefault="0084135A" w:rsidP="0084135A">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44" w:history="1">
              <w:r w:rsidRPr="0084135A">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pPr>
            <w:r w:rsidRPr="0084135A">
              <w:t>Нейрогуморальная регуляция</w:t>
            </w:r>
          </w:p>
        </w:tc>
        <w:tc>
          <w:tcPr>
            <w:tcW w:w="992" w:type="dxa"/>
            <w:tcMar>
              <w:top w:w="50" w:type="dxa"/>
              <w:left w:w="100" w:type="dxa"/>
            </w:tcMar>
          </w:tcPr>
          <w:p w:rsidR="0084135A" w:rsidRPr="0084135A" w:rsidRDefault="0084135A" w:rsidP="0084135A">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8</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84135A" w:rsidRDefault="0084135A" w:rsidP="0022749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2552" w:type="dxa"/>
            <w:tcMar>
              <w:top w:w="50" w:type="dxa"/>
              <w:left w:w="100" w:type="dxa"/>
            </w:tcMar>
          </w:tcPr>
          <w:p w:rsidR="0084135A" w:rsidRPr="0084135A" w:rsidRDefault="0084135A" w:rsidP="0084135A">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45" w:history="1">
              <w:r w:rsidRPr="0084135A">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pPr>
            <w:r w:rsidRPr="0084135A">
              <w:t>Опора и движение</w:t>
            </w:r>
          </w:p>
        </w:tc>
        <w:tc>
          <w:tcPr>
            <w:tcW w:w="992" w:type="dxa"/>
            <w:tcMar>
              <w:top w:w="50" w:type="dxa"/>
              <w:left w:w="100" w:type="dxa"/>
            </w:tcMar>
          </w:tcPr>
          <w:p w:rsidR="0084135A" w:rsidRPr="0084135A" w:rsidRDefault="0084135A" w:rsidP="0084135A">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5</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22749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84135A" w:rsidRPr="0084135A" w:rsidRDefault="0084135A" w:rsidP="0084135A">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46" w:history="1">
              <w:r w:rsidRPr="0084135A">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pPr>
            <w:r w:rsidRPr="0084135A">
              <w:t>Внутренняя среда организма</w:t>
            </w:r>
          </w:p>
        </w:tc>
        <w:tc>
          <w:tcPr>
            <w:tcW w:w="992" w:type="dxa"/>
            <w:tcMar>
              <w:top w:w="50" w:type="dxa"/>
              <w:left w:w="100" w:type="dxa"/>
            </w:tcMar>
          </w:tcPr>
          <w:p w:rsidR="0084135A" w:rsidRPr="0084135A" w:rsidRDefault="0084135A" w:rsidP="0084135A">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4</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22749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2552" w:type="dxa"/>
            <w:tcMar>
              <w:top w:w="50" w:type="dxa"/>
              <w:left w:w="100" w:type="dxa"/>
            </w:tcMar>
          </w:tcPr>
          <w:p w:rsidR="0084135A" w:rsidRPr="0084135A" w:rsidRDefault="0084135A" w:rsidP="0084135A">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47" w:history="1">
              <w:r w:rsidRPr="0084135A">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pPr>
            <w:r w:rsidRPr="0084135A">
              <w:t>Кровообращение</w:t>
            </w:r>
          </w:p>
        </w:tc>
        <w:tc>
          <w:tcPr>
            <w:tcW w:w="992" w:type="dxa"/>
            <w:tcMar>
              <w:top w:w="50" w:type="dxa"/>
              <w:left w:w="100" w:type="dxa"/>
            </w:tcMar>
          </w:tcPr>
          <w:p w:rsidR="0084135A" w:rsidRPr="0084135A" w:rsidRDefault="0084135A" w:rsidP="0084135A">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4</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2552" w:type="dxa"/>
            <w:tcMar>
              <w:top w:w="50" w:type="dxa"/>
              <w:left w:w="100" w:type="dxa"/>
            </w:tcMar>
          </w:tcPr>
          <w:p w:rsidR="0084135A" w:rsidRPr="0084135A" w:rsidRDefault="0084135A" w:rsidP="0084135A">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48" w:history="1">
              <w:r w:rsidRPr="0084135A">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pPr>
            <w:r w:rsidRPr="0084135A">
              <w:t>Дыхание</w:t>
            </w:r>
          </w:p>
        </w:tc>
        <w:tc>
          <w:tcPr>
            <w:tcW w:w="992" w:type="dxa"/>
            <w:tcMar>
              <w:top w:w="50" w:type="dxa"/>
              <w:left w:w="100" w:type="dxa"/>
            </w:tcMar>
          </w:tcPr>
          <w:p w:rsidR="0084135A" w:rsidRPr="0084135A" w:rsidRDefault="0084135A" w:rsidP="0084135A">
            <w:pPr>
              <w:spacing w:line="240" w:lineRule="auto"/>
              <w:jc w:val="center"/>
              <w:rPr>
                <w:rFonts w:ascii="Times New Roman" w:hAnsi="Times New Roman" w:cs="Times New Roman"/>
                <w:sz w:val="24"/>
                <w:szCs w:val="24"/>
              </w:rPr>
            </w:pPr>
            <w:r w:rsidRPr="0084135A">
              <w:rPr>
                <w:rFonts w:ascii="Times New Roman" w:hAnsi="Times New Roman" w:cs="Times New Roman"/>
                <w:sz w:val="24"/>
                <w:szCs w:val="24"/>
              </w:rPr>
              <w:t>4</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Pr="0084135A" w:rsidRDefault="0084135A" w:rsidP="0084135A">
            <w:pPr>
              <w:spacing w:after="0" w:line="240" w:lineRule="auto"/>
              <w:rPr>
                <w:rFonts w:ascii="Times New Roman" w:hAnsi="Times New Roman" w:cs="Times New Roman"/>
                <w:sz w:val="24"/>
                <w:szCs w:val="24"/>
              </w:rPr>
            </w:pPr>
            <w:r w:rsidRPr="0084135A">
              <w:rPr>
                <w:rFonts w:ascii="Times New Roman" w:hAnsi="Times New Roman" w:cs="Times New Roman"/>
                <w:sz w:val="24"/>
                <w:szCs w:val="24"/>
              </w:rPr>
              <w:t xml:space="preserve">ЦОС Моя Школа </w:t>
            </w:r>
            <w:hyperlink r:id="rId49" w:history="1">
              <w:r w:rsidRPr="0084135A">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Питание и пищеварение</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6</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0" w:history="1">
              <w:r w:rsidRPr="00B514AF">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Обмен веществ и преобразование энергии</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4</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1" w:history="1">
              <w:r w:rsidRPr="00B514AF">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Кожа</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5</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2" w:history="1">
              <w:r w:rsidRPr="00B514AF">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Выделение</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3</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3" w:history="1">
              <w:r w:rsidRPr="00B514AF">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Размножение и развитие</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5</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4" w:history="1">
              <w:r w:rsidRPr="00B514AF">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Органы чувств и сенсорные системы</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5</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5" w:history="1">
              <w:r w:rsidRPr="00B514AF">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Поведение и психика</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6</w:t>
            </w:r>
          </w:p>
        </w:tc>
        <w:tc>
          <w:tcPr>
            <w:tcW w:w="1276"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6" w:history="1">
              <w:r w:rsidRPr="00B514AF">
                <w:rPr>
                  <w:rStyle w:val="ab"/>
                  <w:rFonts w:ascii="Times New Roman" w:hAnsi="Times New Roman" w:cs="Times New Roman"/>
                  <w:sz w:val="24"/>
                  <w:szCs w:val="24"/>
                </w:rPr>
                <w:t>https://myschool.edu.ru/</w:t>
              </w:r>
            </w:hyperlink>
          </w:p>
        </w:tc>
      </w:tr>
      <w:tr w:rsidR="0084135A" w:rsidRPr="0084135A" w:rsidTr="007F45E0">
        <w:trPr>
          <w:trHeight w:val="144"/>
          <w:tblCellSpacing w:w="20" w:type="nil"/>
          <w:jc w:val="center"/>
        </w:trPr>
        <w:tc>
          <w:tcPr>
            <w:tcW w:w="607" w:type="dxa"/>
            <w:tcMar>
              <w:top w:w="50" w:type="dxa"/>
              <w:left w:w="100" w:type="dxa"/>
            </w:tcMar>
          </w:tcPr>
          <w:p w:rsidR="0084135A" w:rsidRPr="0084135A" w:rsidRDefault="0084135A" w:rsidP="002E2F1A">
            <w:pPr>
              <w:pStyle w:val="af0"/>
              <w:numPr>
                <w:ilvl w:val="0"/>
                <w:numId w:val="59"/>
              </w:numPr>
              <w:spacing w:after="0" w:line="240" w:lineRule="auto"/>
              <w:rPr>
                <w:rFonts w:ascii="Times New Roman" w:hAnsi="Times New Roman" w:cs="Times New Roman"/>
                <w:sz w:val="24"/>
                <w:szCs w:val="24"/>
              </w:rPr>
            </w:pPr>
          </w:p>
        </w:tc>
        <w:tc>
          <w:tcPr>
            <w:tcW w:w="3132" w:type="dxa"/>
            <w:gridSpan w:val="2"/>
            <w:tcMar>
              <w:top w:w="50" w:type="dxa"/>
              <w:left w:w="100" w:type="dxa"/>
            </w:tcMar>
          </w:tcPr>
          <w:p w:rsidR="0084135A" w:rsidRPr="0084135A" w:rsidRDefault="0084135A" w:rsidP="0084135A">
            <w:pPr>
              <w:pStyle w:val="ac"/>
              <w:spacing w:after="0" w:afterAutospacing="0"/>
            </w:pPr>
            <w:r w:rsidRPr="0084135A">
              <w:t>Человек и окружающая среда</w:t>
            </w:r>
          </w:p>
        </w:tc>
        <w:tc>
          <w:tcPr>
            <w:tcW w:w="992" w:type="dxa"/>
            <w:tcMar>
              <w:top w:w="50" w:type="dxa"/>
              <w:left w:w="100" w:type="dxa"/>
            </w:tcMar>
          </w:tcPr>
          <w:p w:rsidR="0084135A" w:rsidRPr="0084135A" w:rsidRDefault="0084135A" w:rsidP="0084135A">
            <w:pPr>
              <w:spacing w:after="0" w:line="240" w:lineRule="auto"/>
              <w:jc w:val="center"/>
              <w:rPr>
                <w:rFonts w:ascii="Times New Roman" w:hAnsi="Times New Roman" w:cs="Times New Roman"/>
                <w:sz w:val="24"/>
                <w:szCs w:val="24"/>
              </w:rPr>
            </w:pPr>
            <w:r w:rsidRPr="0084135A">
              <w:rPr>
                <w:rFonts w:ascii="Times New Roman" w:hAnsi="Times New Roman" w:cs="Times New Roman"/>
                <w:sz w:val="24"/>
                <w:szCs w:val="24"/>
              </w:rPr>
              <w:t>3</w:t>
            </w:r>
          </w:p>
        </w:tc>
        <w:tc>
          <w:tcPr>
            <w:tcW w:w="1276" w:type="dxa"/>
            <w:tcMar>
              <w:top w:w="50" w:type="dxa"/>
              <w:left w:w="100" w:type="dxa"/>
            </w:tcMar>
          </w:tcPr>
          <w:p w:rsidR="0084135A"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84135A" w:rsidRPr="0084135A" w:rsidRDefault="0084135A" w:rsidP="0084135A">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84135A" w:rsidRDefault="0084135A" w:rsidP="0084135A">
            <w:pPr>
              <w:spacing w:after="0" w:line="240" w:lineRule="auto"/>
            </w:pPr>
            <w:r w:rsidRPr="00B514AF">
              <w:rPr>
                <w:rFonts w:ascii="Times New Roman" w:hAnsi="Times New Roman" w:cs="Times New Roman"/>
                <w:sz w:val="24"/>
                <w:szCs w:val="24"/>
              </w:rPr>
              <w:t xml:space="preserve">ЦОС Моя Школа </w:t>
            </w:r>
            <w:hyperlink r:id="rId57" w:history="1">
              <w:r w:rsidRPr="00B514AF">
                <w:rPr>
                  <w:rStyle w:val="ab"/>
                  <w:rFonts w:ascii="Times New Roman" w:hAnsi="Times New Roman" w:cs="Times New Roman"/>
                  <w:sz w:val="24"/>
                  <w:szCs w:val="24"/>
                </w:rPr>
                <w:t>https://myschool.edu.ru/</w:t>
              </w:r>
            </w:hyperlink>
          </w:p>
        </w:tc>
      </w:tr>
      <w:tr w:rsidR="002504E0" w:rsidRPr="0084135A" w:rsidTr="007F45E0">
        <w:trPr>
          <w:trHeight w:val="144"/>
          <w:tblCellSpacing w:w="20" w:type="nil"/>
          <w:jc w:val="center"/>
        </w:trPr>
        <w:tc>
          <w:tcPr>
            <w:tcW w:w="3739" w:type="dxa"/>
            <w:gridSpan w:val="3"/>
            <w:tcMar>
              <w:top w:w="50" w:type="dxa"/>
              <w:left w:w="100" w:type="dxa"/>
            </w:tcMar>
          </w:tcPr>
          <w:p w:rsidR="002504E0" w:rsidRPr="0084135A" w:rsidRDefault="002504E0" w:rsidP="0084135A">
            <w:pPr>
              <w:spacing w:after="0" w:line="240" w:lineRule="auto"/>
              <w:ind w:left="135"/>
              <w:rPr>
                <w:rFonts w:ascii="Times New Roman" w:hAnsi="Times New Roman" w:cs="Times New Roman"/>
                <w:sz w:val="24"/>
                <w:szCs w:val="24"/>
              </w:rPr>
            </w:pPr>
            <w:r w:rsidRPr="0084135A">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2504E0" w:rsidRPr="0084135A" w:rsidRDefault="002504E0" w:rsidP="0084135A">
            <w:pPr>
              <w:spacing w:after="0" w:line="240" w:lineRule="auto"/>
              <w:ind w:left="135"/>
              <w:jc w:val="center"/>
              <w:rPr>
                <w:rFonts w:ascii="Times New Roman" w:hAnsi="Times New Roman" w:cs="Times New Roman"/>
                <w:sz w:val="24"/>
                <w:szCs w:val="24"/>
                <w:lang w:val="en-US"/>
              </w:rPr>
            </w:pPr>
            <w:r w:rsidRPr="0084135A">
              <w:rPr>
                <w:rFonts w:ascii="Times New Roman" w:hAnsi="Times New Roman" w:cs="Times New Roman"/>
                <w:color w:val="000000"/>
                <w:sz w:val="24"/>
                <w:szCs w:val="24"/>
              </w:rPr>
              <w:t xml:space="preserve">34 </w:t>
            </w:r>
          </w:p>
        </w:tc>
        <w:tc>
          <w:tcPr>
            <w:tcW w:w="1276" w:type="dxa"/>
            <w:tcMar>
              <w:top w:w="50" w:type="dxa"/>
              <w:left w:w="100" w:type="dxa"/>
            </w:tcMar>
          </w:tcPr>
          <w:p w:rsidR="002504E0" w:rsidRPr="004E4AEA" w:rsidRDefault="004E4AEA" w:rsidP="0084135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4</w:t>
            </w:r>
          </w:p>
        </w:tc>
        <w:tc>
          <w:tcPr>
            <w:tcW w:w="1185" w:type="dxa"/>
            <w:tcMar>
              <w:top w:w="50" w:type="dxa"/>
              <w:left w:w="100" w:type="dxa"/>
            </w:tcMar>
          </w:tcPr>
          <w:p w:rsidR="002504E0" w:rsidRPr="0084135A" w:rsidRDefault="0084135A" w:rsidP="0084135A">
            <w:pPr>
              <w:spacing w:after="0" w:line="240" w:lineRule="auto"/>
              <w:ind w:left="135"/>
              <w:jc w:val="center"/>
              <w:rPr>
                <w:rFonts w:ascii="Times New Roman" w:hAnsi="Times New Roman" w:cs="Times New Roman"/>
                <w:sz w:val="24"/>
                <w:szCs w:val="24"/>
              </w:rPr>
            </w:pPr>
            <w:r w:rsidRPr="0084135A">
              <w:rPr>
                <w:rFonts w:ascii="Times New Roman" w:hAnsi="Times New Roman" w:cs="Times New Roman"/>
                <w:sz w:val="24"/>
                <w:szCs w:val="24"/>
              </w:rPr>
              <w:t>15</w:t>
            </w:r>
          </w:p>
        </w:tc>
        <w:tc>
          <w:tcPr>
            <w:tcW w:w="2552" w:type="dxa"/>
            <w:tcMar>
              <w:top w:w="50" w:type="dxa"/>
              <w:left w:w="100" w:type="dxa"/>
            </w:tcMar>
          </w:tcPr>
          <w:p w:rsidR="002504E0" w:rsidRPr="0084135A" w:rsidRDefault="002504E0" w:rsidP="0084135A">
            <w:pPr>
              <w:spacing w:after="0" w:line="240" w:lineRule="auto"/>
              <w:rPr>
                <w:rFonts w:ascii="Times New Roman" w:hAnsi="Times New Roman" w:cs="Times New Roman"/>
                <w:sz w:val="24"/>
                <w:szCs w:val="24"/>
              </w:rPr>
            </w:pPr>
          </w:p>
        </w:tc>
      </w:tr>
    </w:tbl>
    <w:p w:rsidR="00DC2953" w:rsidRDefault="00DC2953" w:rsidP="00DC2953">
      <w:pPr>
        <w:pStyle w:val="ac"/>
        <w:spacing w:before="0" w:beforeAutospacing="0" w:after="0" w:afterAutospacing="0" w:line="276" w:lineRule="auto"/>
        <w:jc w:val="center"/>
        <w:rPr>
          <w:rStyle w:val="ad"/>
        </w:rPr>
      </w:pPr>
    </w:p>
    <w:p w:rsidR="0084135A" w:rsidRDefault="0084135A" w:rsidP="00DC2953">
      <w:pPr>
        <w:pStyle w:val="ac"/>
        <w:spacing w:before="0" w:beforeAutospacing="0" w:after="0" w:afterAutospacing="0" w:line="276" w:lineRule="auto"/>
        <w:jc w:val="center"/>
        <w:rPr>
          <w:rStyle w:val="ad"/>
        </w:rPr>
      </w:pPr>
    </w:p>
    <w:p w:rsidR="0084135A" w:rsidRDefault="0084135A"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Pr="00181F6F" w:rsidRDefault="00DC2953" w:rsidP="00DC2953">
      <w:pPr>
        <w:pStyle w:val="ac"/>
        <w:spacing w:before="0" w:beforeAutospacing="0" w:after="0" w:afterAutospacing="0" w:line="276" w:lineRule="auto"/>
        <w:jc w:val="center"/>
      </w:pPr>
    </w:p>
    <w:p w:rsidR="00DC2953" w:rsidRDefault="00DC2953" w:rsidP="00DC2953">
      <w:pPr>
        <w:pStyle w:val="ac"/>
        <w:spacing w:before="0" w:beforeAutospacing="0" w:after="0" w:afterAutospacing="0" w:line="276" w:lineRule="auto"/>
        <w:rPr>
          <w:rStyle w:val="ad"/>
          <w:caps/>
        </w:rPr>
      </w:pPr>
    </w:p>
    <w:p w:rsidR="00DC2953" w:rsidRDefault="00DC2953" w:rsidP="00DC2953">
      <w:pPr>
        <w:pStyle w:val="ac"/>
        <w:spacing w:before="0" w:beforeAutospacing="0" w:after="0" w:afterAutospacing="0" w:line="276" w:lineRule="auto"/>
        <w:rPr>
          <w:rStyle w:val="ad"/>
          <w:caps/>
        </w:rPr>
      </w:pPr>
      <w:r w:rsidRPr="00181F6F">
        <w:rPr>
          <w:rStyle w:val="ad"/>
          <w:caps/>
        </w:rPr>
        <w:t>ОБЯЗАТЕЛЬНЫЕ УЧЕБНЫЕ МАТЕРИАЛЫ ДЛЯ УЧЕНИКА</w:t>
      </w:r>
    </w:p>
    <w:p w:rsidR="00DC2953" w:rsidRPr="00181F6F" w:rsidRDefault="00DC2953" w:rsidP="00DC2953">
      <w:pPr>
        <w:pStyle w:val="ac"/>
        <w:spacing w:before="0" w:beforeAutospacing="0" w:after="0" w:afterAutospacing="0" w:line="276" w:lineRule="auto"/>
      </w:pPr>
    </w:p>
    <w:p w:rsidR="00DC2953" w:rsidRPr="00B26248" w:rsidRDefault="00B26248" w:rsidP="00DC2953">
      <w:pPr>
        <w:pStyle w:val="ac"/>
        <w:tabs>
          <w:tab w:val="left" w:pos="975"/>
        </w:tabs>
        <w:spacing w:before="0" w:beforeAutospacing="0" w:after="0" w:afterAutospacing="0" w:line="276" w:lineRule="auto"/>
        <w:rPr>
          <w:rStyle w:val="placeholder"/>
        </w:rPr>
      </w:pPr>
      <w:r w:rsidRPr="00B26248">
        <w:rPr>
          <w:rStyle w:val="placeholder"/>
        </w:rPr>
        <w:t>УМК «</w:t>
      </w:r>
      <w:r w:rsidR="0084135A">
        <w:rPr>
          <w:rStyle w:val="placeholder"/>
        </w:rPr>
        <w:t>Биология</w:t>
      </w:r>
      <w:r w:rsidRPr="00B26248">
        <w:rPr>
          <w:rStyle w:val="placeholder"/>
        </w:rPr>
        <w:t xml:space="preserve">» </w:t>
      </w:r>
      <w:r w:rsidR="0084135A">
        <w:rPr>
          <w:rStyle w:val="placeholder"/>
        </w:rPr>
        <w:t>В.В. Пасечника (5-9</w:t>
      </w:r>
      <w:r w:rsidRPr="00B26248">
        <w:rPr>
          <w:rStyle w:val="placeholder"/>
        </w:rPr>
        <w:t> классы)</w:t>
      </w:r>
    </w:p>
    <w:p w:rsidR="00B26248" w:rsidRPr="00181F6F" w:rsidRDefault="00B26248" w:rsidP="00DC2953">
      <w:pPr>
        <w:pStyle w:val="ac"/>
        <w:tabs>
          <w:tab w:val="left" w:pos="975"/>
        </w:tabs>
        <w:spacing w:before="0" w:beforeAutospacing="0" w:after="0" w:afterAutospacing="0" w:line="276" w:lineRule="auto"/>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B26248" w:rsidRDefault="00B26248" w:rsidP="00B26248">
      <w:pPr>
        <w:pStyle w:val="ac"/>
        <w:tabs>
          <w:tab w:val="left" w:pos="975"/>
        </w:tabs>
        <w:spacing w:before="0" w:beforeAutospacing="0" w:after="0" w:afterAutospacing="0" w:line="276" w:lineRule="auto"/>
        <w:rPr>
          <w:rStyle w:val="placeholder"/>
        </w:rPr>
      </w:pPr>
    </w:p>
    <w:p w:rsidR="0084135A" w:rsidRPr="00B26248" w:rsidRDefault="0084135A" w:rsidP="0084135A">
      <w:pPr>
        <w:pStyle w:val="ac"/>
        <w:tabs>
          <w:tab w:val="left" w:pos="975"/>
        </w:tabs>
        <w:spacing w:before="0" w:beforeAutospacing="0" w:after="0" w:afterAutospacing="0" w:line="276" w:lineRule="auto"/>
        <w:rPr>
          <w:rStyle w:val="placeholder"/>
        </w:rPr>
      </w:pPr>
      <w:r w:rsidRPr="00B26248">
        <w:rPr>
          <w:rStyle w:val="placeholder"/>
        </w:rPr>
        <w:t>УМК «</w:t>
      </w:r>
      <w:r>
        <w:rPr>
          <w:rStyle w:val="placeholder"/>
        </w:rPr>
        <w:t>Биология</w:t>
      </w:r>
      <w:r w:rsidRPr="00B26248">
        <w:rPr>
          <w:rStyle w:val="placeholder"/>
        </w:rPr>
        <w:t xml:space="preserve">» </w:t>
      </w:r>
      <w:r>
        <w:rPr>
          <w:rStyle w:val="placeholder"/>
        </w:rPr>
        <w:t>В.В. Пасечника (5-9</w:t>
      </w:r>
      <w:r w:rsidRPr="00B26248">
        <w:rPr>
          <w:rStyle w:val="placeholder"/>
        </w:rPr>
        <w:t> классы)</w:t>
      </w:r>
      <w:r>
        <w:rPr>
          <w:rStyle w:val="placeholder"/>
        </w:rPr>
        <w:t>. Методическое пособие.</w:t>
      </w:r>
    </w:p>
    <w:p w:rsidR="00DC2953" w:rsidRPr="00B26248" w:rsidRDefault="00DC2953" w:rsidP="00B26248">
      <w:pPr>
        <w:pStyle w:val="ac"/>
        <w:tabs>
          <w:tab w:val="left" w:pos="975"/>
        </w:tabs>
        <w:spacing w:before="0" w:beforeAutospacing="0" w:after="0" w:afterAutospacing="0" w:line="276" w:lineRule="auto"/>
        <w:rPr>
          <w:rStyle w:val="placeholder"/>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58" w:history="1">
        <w:r w:rsidRPr="004C5DF5">
          <w:rPr>
            <w:rStyle w:val="ab"/>
            <w:rFonts w:ascii="Times New Roman" w:hAnsi="Times New Roman" w:cs="Times New Roman"/>
            <w:sz w:val="24"/>
            <w:szCs w:val="24"/>
          </w:rPr>
          <w:t>https://myschool.edu.ru/</w:t>
        </w:r>
      </w:hyperlink>
    </w:p>
    <w:p w:rsidR="00DC2953" w:rsidRDefault="00DC2953" w:rsidP="00DC2953">
      <w:pPr>
        <w:rPr>
          <w:rFonts w:ascii="Times New Roman" w:hAnsi="Times New Roman" w:cs="Times New Roman"/>
          <w:sz w:val="24"/>
          <w:szCs w:val="24"/>
        </w:rPr>
      </w:pPr>
    </w:p>
    <w:p w:rsidR="00DC2953" w:rsidRDefault="00DC2953" w:rsidP="00F13A46"/>
    <w:p w:rsidR="007F1064" w:rsidRDefault="007F1064" w:rsidP="00F13A46">
      <w:pPr>
        <w:sectPr w:rsidR="007F1064" w:rsidSect="003A422D">
          <w:pgSz w:w="11906" w:h="16383"/>
          <w:pgMar w:top="1134" w:right="850" w:bottom="1134" w:left="1701" w:header="720" w:footer="720" w:gutter="0"/>
          <w:cols w:space="720"/>
          <w:docGrid w:linePitch="299"/>
        </w:sectPr>
      </w:pPr>
    </w:p>
    <w:p w:rsidR="00F13A46" w:rsidRPr="00F13A46" w:rsidRDefault="00F13A46" w:rsidP="00DC2953">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13" w:rsidRDefault="00823C13" w:rsidP="00B6590E">
      <w:pPr>
        <w:spacing w:after="0" w:line="240" w:lineRule="auto"/>
      </w:pPr>
      <w:r>
        <w:separator/>
      </w:r>
    </w:p>
  </w:endnote>
  <w:endnote w:type="continuationSeparator" w:id="0">
    <w:p w:rsidR="00823C13" w:rsidRDefault="00823C13"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2504E0" w:rsidRDefault="002504E0">
        <w:pPr>
          <w:pStyle w:val="a5"/>
          <w:jc w:val="right"/>
        </w:pPr>
        <w:r>
          <w:fldChar w:fldCharType="begin"/>
        </w:r>
        <w:r>
          <w:instrText>PAGE   \* MERGEFORMAT</w:instrText>
        </w:r>
        <w:r>
          <w:fldChar w:fldCharType="separate"/>
        </w:r>
        <w:r w:rsidR="006F2535">
          <w:rPr>
            <w:noProof/>
          </w:rPr>
          <w:t>2</w:t>
        </w:r>
        <w:r>
          <w:fldChar w:fldCharType="end"/>
        </w:r>
      </w:p>
    </w:sdtContent>
  </w:sdt>
  <w:p w:rsidR="002504E0" w:rsidRDefault="002504E0">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13" w:rsidRDefault="00823C13" w:rsidP="00B6590E">
      <w:pPr>
        <w:spacing w:after="0" w:line="240" w:lineRule="auto"/>
      </w:pPr>
      <w:r>
        <w:separator/>
      </w:r>
    </w:p>
  </w:footnote>
  <w:footnote w:type="continuationSeparator" w:id="0">
    <w:p w:rsidR="00823C13" w:rsidRDefault="00823C13"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B91"/>
    <w:multiLevelType w:val="hybridMultilevel"/>
    <w:tmpl w:val="B73CFEC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C76DF"/>
    <w:multiLevelType w:val="hybridMultilevel"/>
    <w:tmpl w:val="DE62EE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82B3A"/>
    <w:multiLevelType w:val="hybridMultilevel"/>
    <w:tmpl w:val="11D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C658A6"/>
    <w:multiLevelType w:val="hybridMultilevel"/>
    <w:tmpl w:val="52CA6E5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B54D8"/>
    <w:multiLevelType w:val="hybridMultilevel"/>
    <w:tmpl w:val="6044985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2B62DB"/>
    <w:multiLevelType w:val="hybridMultilevel"/>
    <w:tmpl w:val="741232A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6856B4"/>
    <w:multiLevelType w:val="hybridMultilevel"/>
    <w:tmpl w:val="28CC638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04B76"/>
    <w:multiLevelType w:val="hybridMultilevel"/>
    <w:tmpl w:val="51D48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B312E"/>
    <w:multiLevelType w:val="hybridMultilevel"/>
    <w:tmpl w:val="E6A284F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244505"/>
    <w:multiLevelType w:val="hybridMultilevel"/>
    <w:tmpl w:val="980EF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213758"/>
    <w:multiLevelType w:val="hybridMultilevel"/>
    <w:tmpl w:val="D05C00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0B1EBC"/>
    <w:multiLevelType w:val="hybridMultilevel"/>
    <w:tmpl w:val="AC780DD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5C21A0"/>
    <w:multiLevelType w:val="hybridMultilevel"/>
    <w:tmpl w:val="6772F8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AC4172"/>
    <w:multiLevelType w:val="hybridMultilevel"/>
    <w:tmpl w:val="EB1C1BB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44E0A26"/>
    <w:multiLevelType w:val="hybridMultilevel"/>
    <w:tmpl w:val="7E08932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A442F5"/>
    <w:multiLevelType w:val="hybridMultilevel"/>
    <w:tmpl w:val="D9121D8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4F43AF"/>
    <w:multiLevelType w:val="hybridMultilevel"/>
    <w:tmpl w:val="1812D48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C7746E"/>
    <w:multiLevelType w:val="hybridMultilevel"/>
    <w:tmpl w:val="4BDEFB3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BE36B0"/>
    <w:multiLevelType w:val="hybridMultilevel"/>
    <w:tmpl w:val="C1268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DAD0777"/>
    <w:multiLevelType w:val="hybridMultilevel"/>
    <w:tmpl w:val="0FB292C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D02ECA"/>
    <w:multiLevelType w:val="hybridMultilevel"/>
    <w:tmpl w:val="6F905CE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743419"/>
    <w:multiLevelType w:val="hybridMultilevel"/>
    <w:tmpl w:val="9FBEA87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6B1108"/>
    <w:multiLevelType w:val="hybridMultilevel"/>
    <w:tmpl w:val="498C0F8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412074"/>
    <w:multiLevelType w:val="hybridMultilevel"/>
    <w:tmpl w:val="72E88C2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4B399E"/>
    <w:multiLevelType w:val="hybridMultilevel"/>
    <w:tmpl w:val="2918C1B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646C11"/>
    <w:multiLevelType w:val="hybridMultilevel"/>
    <w:tmpl w:val="1B52686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8A0D02"/>
    <w:multiLevelType w:val="hybridMultilevel"/>
    <w:tmpl w:val="3E42FE9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206AC2"/>
    <w:multiLevelType w:val="hybridMultilevel"/>
    <w:tmpl w:val="C4686B2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8F1BB4"/>
    <w:multiLevelType w:val="hybridMultilevel"/>
    <w:tmpl w:val="2004B72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845F6C"/>
    <w:multiLevelType w:val="hybridMultilevel"/>
    <w:tmpl w:val="C1268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3233F81"/>
    <w:multiLevelType w:val="hybridMultilevel"/>
    <w:tmpl w:val="D340C47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A34D8D"/>
    <w:multiLevelType w:val="hybridMultilevel"/>
    <w:tmpl w:val="C1268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6FD7861"/>
    <w:multiLevelType w:val="hybridMultilevel"/>
    <w:tmpl w:val="A630251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826406"/>
    <w:multiLevelType w:val="hybridMultilevel"/>
    <w:tmpl w:val="C0D06F2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404E8D"/>
    <w:multiLevelType w:val="hybridMultilevel"/>
    <w:tmpl w:val="77E89EF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55EE9"/>
    <w:multiLevelType w:val="hybridMultilevel"/>
    <w:tmpl w:val="1682C5E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C75CE0"/>
    <w:multiLevelType w:val="hybridMultilevel"/>
    <w:tmpl w:val="AD7AA19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D5397E"/>
    <w:multiLevelType w:val="hybridMultilevel"/>
    <w:tmpl w:val="89E8143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FE10C95"/>
    <w:multiLevelType w:val="hybridMultilevel"/>
    <w:tmpl w:val="BADCF9F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B011F7"/>
    <w:multiLevelType w:val="hybridMultilevel"/>
    <w:tmpl w:val="EDD0F19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9E2BAA"/>
    <w:multiLevelType w:val="hybridMultilevel"/>
    <w:tmpl w:val="C1268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A047180"/>
    <w:multiLevelType w:val="hybridMultilevel"/>
    <w:tmpl w:val="17A0B24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CE60C14"/>
    <w:multiLevelType w:val="hybridMultilevel"/>
    <w:tmpl w:val="220EC9A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40231E"/>
    <w:multiLevelType w:val="hybridMultilevel"/>
    <w:tmpl w:val="CF4665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0D619FB"/>
    <w:multiLevelType w:val="hybridMultilevel"/>
    <w:tmpl w:val="C1268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88071A"/>
    <w:multiLevelType w:val="hybridMultilevel"/>
    <w:tmpl w:val="54C0D91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4176F07"/>
    <w:multiLevelType w:val="hybridMultilevel"/>
    <w:tmpl w:val="C6261F7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4510935"/>
    <w:multiLevelType w:val="hybridMultilevel"/>
    <w:tmpl w:val="BB6C9C2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034028"/>
    <w:multiLevelType w:val="hybridMultilevel"/>
    <w:tmpl w:val="126E8D0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AFC5C29"/>
    <w:multiLevelType w:val="hybridMultilevel"/>
    <w:tmpl w:val="BDB2C71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5B48A8"/>
    <w:multiLevelType w:val="hybridMultilevel"/>
    <w:tmpl w:val="274CFE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2A3508"/>
    <w:multiLevelType w:val="hybridMultilevel"/>
    <w:tmpl w:val="B00678B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F37416C"/>
    <w:multiLevelType w:val="hybridMultilevel"/>
    <w:tmpl w:val="07DCC21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D44A1B"/>
    <w:multiLevelType w:val="hybridMultilevel"/>
    <w:tmpl w:val="3F3A0E5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9"/>
  </w:num>
  <w:num w:numId="3">
    <w:abstractNumId w:val="14"/>
  </w:num>
  <w:num w:numId="4">
    <w:abstractNumId w:val="39"/>
  </w:num>
  <w:num w:numId="5">
    <w:abstractNumId w:val="43"/>
  </w:num>
  <w:num w:numId="6">
    <w:abstractNumId w:val="2"/>
  </w:num>
  <w:num w:numId="7">
    <w:abstractNumId w:val="12"/>
  </w:num>
  <w:num w:numId="8">
    <w:abstractNumId w:val="7"/>
  </w:num>
  <w:num w:numId="9">
    <w:abstractNumId w:val="3"/>
  </w:num>
  <w:num w:numId="10">
    <w:abstractNumId w:val="23"/>
  </w:num>
  <w:num w:numId="11">
    <w:abstractNumId w:val="38"/>
  </w:num>
  <w:num w:numId="12">
    <w:abstractNumId w:val="45"/>
  </w:num>
  <w:num w:numId="13">
    <w:abstractNumId w:val="15"/>
  </w:num>
  <w:num w:numId="14">
    <w:abstractNumId w:val="58"/>
  </w:num>
  <w:num w:numId="15">
    <w:abstractNumId w:val="56"/>
  </w:num>
  <w:num w:numId="16">
    <w:abstractNumId w:val="35"/>
  </w:num>
  <w:num w:numId="17">
    <w:abstractNumId w:val="42"/>
  </w:num>
  <w:num w:numId="18">
    <w:abstractNumId w:val="16"/>
  </w:num>
  <w:num w:numId="19">
    <w:abstractNumId w:val="9"/>
  </w:num>
  <w:num w:numId="20">
    <w:abstractNumId w:val="11"/>
  </w:num>
  <w:num w:numId="21">
    <w:abstractNumId w:val="5"/>
  </w:num>
  <w:num w:numId="22">
    <w:abstractNumId w:val="13"/>
  </w:num>
  <w:num w:numId="23">
    <w:abstractNumId w:val="29"/>
  </w:num>
  <w:num w:numId="24">
    <w:abstractNumId w:val="50"/>
  </w:num>
  <w:num w:numId="25">
    <w:abstractNumId w:val="57"/>
  </w:num>
  <w:num w:numId="26">
    <w:abstractNumId w:val="32"/>
  </w:num>
  <w:num w:numId="27">
    <w:abstractNumId w:val="22"/>
  </w:num>
  <w:num w:numId="28">
    <w:abstractNumId w:val="41"/>
  </w:num>
  <w:num w:numId="29">
    <w:abstractNumId w:val="18"/>
  </w:num>
  <w:num w:numId="30">
    <w:abstractNumId w:val="46"/>
  </w:num>
  <w:num w:numId="31">
    <w:abstractNumId w:val="53"/>
  </w:num>
  <w:num w:numId="32">
    <w:abstractNumId w:val="17"/>
  </w:num>
  <w:num w:numId="33">
    <w:abstractNumId w:val="40"/>
  </w:num>
  <w:num w:numId="34">
    <w:abstractNumId w:val="30"/>
  </w:num>
  <w:num w:numId="35">
    <w:abstractNumId w:val="24"/>
  </w:num>
  <w:num w:numId="36">
    <w:abstractNumId w:val="55"/>
  </w:num>
  <w:num w:numId="37">
    <w:abstractNumId w:val="36"/>
  </w:num>
  <w:num w:numId="38">
    <w:abstractNumId w:val="28"/>
  </w:num>
  <w:num w:numId="39">
    <w:abstractNumId w:val="54"/>
  </w:num>
  <w:num w:numId="40">
    <w:abstractNumId w:val="1"/>
  </w:num>
  <w:num w:numId="41">
    <w:abstractNumId w:val="37"/>
  </w:num>
  <w:num w:numId="42">
    <w:abstractNumId w:val="51"/>
  </w:num>
  <w:num w:numId="43">
    <w:abstractNumId w:val="34"/>
  </w:num>
  <w:num w:numId="44">
    <w:abstractNumId w:val="21"/>
  </w:num>
  <w:num w:numId="45">
    <w:abstractNumId w:val="25"/>
  </w:num>
  <w:num w:numId="46">
    <w:abstractNumId w:val="47"/>
  </w:num>
  <w:num w:numId="47">
    <w:abstractNumId w:val="10"/>
  </w:num>
  <w:num w:numId="48">
    <w:abstractNumId w:val="0"/>
  </w:num>
  <w:num w:numId="49">
    <w:abstractNumId w:val="4"/>
  </w:num>
  <w:num w:numId="50">
    <w:abstractNumId w:val="6"/>
  </w:num>
  <w:num w:numId="51">
    <w:abstractNumId w:val="27"/>
  </w:num>
  <w:num w:numId="52">
    <w:abstractNumId w:val="20"/>
  </w:num>
  <w:num w:numId="53">
    <w:abstractNumId w:val="52"/>
  </w:num>
  <w:num w:numId="54">
    <w:abstractNumId w:val="8"/>
  </w:num>
  <w:num w:numId="55">
    <w:abstractNumId w:val="19"/>
  </w:num>
  <w:num w:numId="56">
    <w:abstractNumId w:val="44"/>
  </w:num>
  <w:num w:numId="57">
    <w:abstractNumId w:val="48"/>
  </w:num>
  <w:num w:numId="58">
    <w:abstractNumId w:val="31"/>
  </w:num>
  <w:num w:numId="59">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12EAC"/>
    <w:rsid w:val="0001303F"/>
    <w:rsid w:val="000162B2"/>
    <w:rsid w:val="0002442C"/>
    <w:rsid w:val="00026E78"/>
    <w:rsid w:val="00036B4D"/>
    <w:rsid w:val="0004308C"/>
    <w:rsid w:val="00055DF8"/>
    <w:rsid w:val="00057E2E"/>
    <w:rsid w:val="00063FD2"/>
    <w:rsid w:val="0007446E"/>
    <w:rsid w:val="000768C5"/>
    <w:rsid w:val="00081F8A"/>
    <w:rsid w:val="00083021"/>
    <w:rsid w:val="00086705"/>
    <w:rsid w:val="00087659"/>
    <w:rsid w:val="0009733F"/>
    <w:rsid w:val="000B399B"/>
    <w:rsid w:val="000B3B5B"/>
    <w:rsid w:val="000C101C"/>
    <w:rsid w:val="000D7DCB"/>
    <w:rsid w:val="000E343A"/>
    <w:rsid w:val="000E649E"/>
    <w:rsid w:val="000F33AA"/>
    <w:rsid w:val="001001B9"/>
    <w:rsid w:val="001049F3"/>
    <w:rsid w:val="00110995"/>
    <w:rsid w:val="00111840"/>
    <w:rsid w:val="00114999"/>
    <w:rsid w:val="0011679A"/>
    <w:rsid w:val="00123579"/>
    <w:rsid w:val="00127141"/>
    <w:rsid w:val="001305B7"/>
    <w:rsid w:val="00133826"/>
    <w:rsid w:val="0014068B"/>
    <w:rsid w:val="0014191B"/>
    <w:rsid w:val="0014431A"/>
    <w:rsid w:val="00152083"/>
    <w:rsid w:val="00153ADA"/>
    <w:rsid w:val="00156EC6"/>
    <w:rsid w:val="00166255"/>
    <w:rsid w:val="0016792E"/>
    <w:rsid w:val="00176828"/>
    <w:rsid w:val="001777F5"/>
    <w:rsid w:val="00181F6F"/>
    <w:rsid w:val="00185512"/>
    <w:rsid w:val="001935D2"/>
    <w:rsid w:val="00195AB4"/>
    <w:rsid w:val="0019764D"/>
    <w:rsid w:val="001A713C"/>
    <w:rsid w:val="001B6276"/>
    <w:rsid w:val="001B679E"/>
    <w:rsid w:val="001C036C"/>
    <w:rsid w:val="001D64DA"/>
    <w:rsid w:val="001E0C22"/>
    <w:rsid w:val="001E0ED4"/>
    <w:rsid w:val="001E633D"/>
    <w:rsid w:val="001F3DB0"/>
    <w:rsid w:val="00202EE3"/>
    <w:rsid w:val="00210338"/>
    <w:rsid w:val="00213065"/>
    <w:rsid w:val="00223222"/>
    <w:rsid w:val="00227119"/>
    <w:rsid w:val="0023021C"/>
    <w:rsid w:val="002504E0"/>
    <w:rsid w:val="00251A2B"/>
    <w:rsid w:val="0025722F"/>
    <w:rsid w:val="00257D2E"/>
    <w:rsid w:val="002641C9"/>
    <w:rsid w:val="002703A8"/>
    <w:rsid w:val="00271674"/>
    <w:rsid w:val="00273356"/>
    <w:rsid w:val="002751F2"/>
    <w:rsid w:val="00281C74"/>
    <w:rsid w:val="00282DB6"/>
    <w:rsid w:val="002837C5"/>
    <w:rsid w:val="002854BA"/>
    <w:rsid w:val="00290EDC"/>
    <w:rsid w:val="00292FA6"/>
    <w:rsid w:val="002954DE"/>
    <w:rsid w:val="002968E4"/>
    <w:rsid w:val="002B41EB"/>
    <w:rsid w:val="002D2FF6"/>
    <w:rsid w:val="002E2F1A"/>
    <w:rsid w:val="002E36B4"/>
    <w:rsid w:val="002E492A"/>
    <w:rsid w:val="00301FB3"/>
    <w:rsid w:val="003036A6"/>
    <w:rsid w:val="00303F81"/>
    <w:rsid w:val="0032020C"/>
    <w:rsid w:val="00325C67"/>
    <w:rsid w:val="00344304"/>
    <w:rsid w:val="00350D57"/>
    <w:rsid w:val="00362B21"/>
    <w:rsid w:val="00370E64"/>
    <w:rsid w:val="00373010"/>
    <w:rsid w:val="00373758"/>
    <w:rsid w:val="00380F16"/>
    <w:rsid w:val="003A3F9C"/>
    <w:rsid w:val="003A422D"/>
    <w:rsid w:val="003B6770"/>
    <w:rsid w:val="003D1B6C"/>
    <w:rsid w:val="003E2B7F"/>
    <w:rsid w:val="003E2F9D"/>
    <w:rsid w:val="003E4A65"/>
    <w:rsid w:val="003E5602"/>
    <w:rsid w:val="003F3709"/>
    <w:rsid w:val="003F59B8"/>
    <w:rsid w:val="004002CA"/>
    <w:rsid w:val="004031D1"/>
    <w:rsid w:val="0041405D"/>
    <w:rsid w:val="004251A0"/>
    <w:rsid w:val="00434163"/>
    <w:rsid w:val="0043447B"/>
    <w:rsid w:val="0043750C"/>
    <w:rsid w:val="00437EA2"/>
    <w:rsid w:val="0044212D"/>
    <w:rsid w:val="004455D3"/>
    <w:rsid w:val="00466F1D"/>
    <w:rsid w:val="004818A0"/>
    <w:rsid w:val="00482813"/>
    <w:rsid w:val="00482CCE"/>
    <w:rsid w:val="004830CD"/>
    <w:rsid w:val="00494312"/>
    <w:rsid w:val="00497CFA"/>
    <w:rsid w:val="004A401F"/>
    <w:rsid w:val="004B03C3"/>
    <w:rsid w:val="004C1F94"/>
    <w:rsid w:val="004D39FD"/>
    <w:rsid w:val="004D4D30"/>
    <w:rsid w:val="004D5D72"/>
    <w:rsid w:val="004E3C0E"/>
    <w:rsid w:val="004E4AEA"/>
    <w:rsid w:val="004E59B1"/>
    <w:rsid w:val="005066A9"/>
    <w:rsid w:val="00511828"/>
    <w:rsid w:val="0051311E"/>
    <w:rsid w:val="0051384E"/>
    <w:rsid w:val="00517E01"/>
    <w:rsid w:val="00541728"/>
    <w:rsid w:val="00544F71"/>
    <w:rsid w:val="00544FCD"/>
    <w:rsid w:val="00547C7C"/>
    <w:rsid w:val="00553941"/>
    <w:rsid w:val="00557095"/>
    <w:rsid w:val="005609EC"/>
    <w:rsid w:val="00571714"/>
    <w:rsid w:val="00582FAB"/>
    <w:rsid w:val="0058386B"/>
    <w:rsid w:val="00585698"/>
    <w:rsid w:val="005868AB"/>
    <w:rsid w:val="00590BCF"/>
    <w:rsid w:val="005966E5"/>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F6368"/>
    <w:rsid w:val="005F67F5"/>
    <w:rsid w:val="005F718A"/>
    <w:rsid w:val="00601143"/>
    <w:rsid w:val="0060663A"/>
    <w:rsid w:val="00612180"/>
    <w:rsid w:val="00615BD1"/>
    <w:rsid w:val="0062141A"/>
    <w:rsid w:val="00621E17"/>
    <w:rsid w:val="0062427C"/>
    <w:rsid w:val="00625948"/>
    <w:rsid w:val="00637012"/>
    <w:rsid w:val="00642E4D"/>
    <w:rsid w:val="0064498B"/>
    <w:rsid w:val="0065079B"/>
    <w:rsid w:val="00656B21"/>
    <w:rsid w:val="006571BC"/>
    <w:rsid w:val="00665874"/>
    <w:rsid w:val="00681DE4"/>
    <w:rsid w:val="00695563"/>
    <w:rsid w:val="006A35D0"/>
    <w:rsid w:val="006A7F02"/>
    <w:rsid w:val="006B0325"/>
    <w:rsid w:val="006B3C8A"/>
    <w:rsid w:val="006D5204"/>
    <w:rsid w:val="006D565C"/>
    <w:rsid w:val="006D5DB0"/>
    <w:rsid w:val="006D6885"/>
    <w:rsid w:val="006E4C54"/>
    <w:rsid w:val="006E599E"/>
    <w:rsid w:val="006F2126"/>
    <w:rsid w:val="006F2535"/>
    <w:rsid w:val="006F2911"/>
    <w:rsid w:val="006F2D2E"/>
    <w:rsid w:val="006F351D"/>
    <w:rsid w:val="006F4735"/>
    <w:rsid w:val="007002B2"/>
    <w:rsid w:val="00700916"/>
    <w:rsid w:val="007044E4"/>
    <w:rsid w:val="00711F9E"/>
    <w:rsid w:val="00715F15"/>
    <w:rsid w:val="00716D46"/>
    <w:rsid w:val="00722ABC"/>
    <w:rsid w:val="00762F42"/>
    <w:rsid w:val="00764957"/>
    <w:rsid w:val="00766857"/>
    <w:rsid w:val="007670BC"/>
    <w:rsid w:val="0077033C"/>
    <w:rsid w:val="00775471"/>
    <w:rsid w:val="00785084"/>
    <w:rsid w:val="0078508F"/>
    <w:rsid w:val="00785DFB"/>
    <w:rsid w:val="00790C9C"/>
    <w:rsid w:val="00791AF2"/>
    <w:rsid w:val="00797E40"/>
    <w:rsid w:val="007B5F28"/>
    <w:rsid w:val="007C050E"/>
    <w:rsid w:val="007C44A8"/>
    <w:rsid w:val="007D536D"/>
    <w:rsid w:val="007D612C"/>
    <w:rsid w:val="007D7FFC"/>
    <w:rsid w:val="007E6310"/>
    <w:rsid w:val="007F0AF0"/>
    <w:rsid w:val="007F1064"/>
    <w:rsid w:val="007F28F3"/>
    <w:rsid w:val="007F45E0"/>
    <w:rsid w:val="00802F03"/>
    <w:rsid w:val="00813F25"/>
    <w:rsid w:val="00823C13"/>
    <w:rsid w:val="00825F49"/>
    <w:rsid w:val="00826D27"/>
    <w:rsid w:val="008318EB"/>
    <w:rsid w:val="0083321F"/>
    <w:rsid w:val="00834D9B"/>
    <w:rsid w:val="0084034C"/>
    <w:rsid w:val="0084135A"/>
    <w:rsid w:val="00841892"/>
    <w:rsid w:val="00843E95"/>
    <w:rsid w:val="00846B33"/>
    <w:rsid w:val="00846BC7"/>
    <w:rsid w:val="00852CED"/>
    <w:rsid w:val="00852E74"/>
    <w:rsid w:val="00856C5E"/>
    <w:rsid w:val="008629DE"/>
    <w:rsid w:val="0086503E"/>
    <w:rsid w:val="008705AB"/>
    <w:rsid w:val="00870E7F"/>
    <w:rsid w:val="00872A3B"/>
    <w:rsid w:val="00873638"/>
    <w:rsid w:val="00875413"/>
    <w:rsid w:val="00875523"/>
    <w:rsid w:val="00876196"/>
    <w:rsid w:val="008866C2"/>
    <w:rsid w:val="00890AED"/>
    <w:rsid w:val="00894D75"/>
    <w:rsid w:val="008A20B0"/>
    <w:rsid w:val="008A3672"/>
    <w:rsid w:val="008A5E43"/>
    <w:rsid w:val="008B0DE0"/>
    <w:rsid w:val="008B50E6"/>
    <w:rsid w:val="008B550E"/>
    <w:rsid w:val="008B773F"/>
    <w:rsid w:val="008C6EA3"/>
    <w:rsid w:val="008D4563"/>
    <w:rsid w:val="008F1687"/>
    <w:rsid w:val="008F4679"/>
    <w:rsid w:val="00901FC9"/>
    <w:rsid w:val="00911A23"/>
    <w:rsid w:val="00913C15"/>
    <w:rsid w:val="00915A3C"/>
    <w:rsid w:val="00916BF4"/>
    <w:rsid w:val="009204A3"/>
    <w:rsid w:val="00923038"/>
    <w:rsid w:val="00924B3C"/>
    <w:rsid w:val="00927B91"/>
    <w:rsid w:val="009310FA"/>
    <w:rsid w:val="009332C2"/>
    <w:rsid w:val="00933626"/>
    <w:rsid w:val="00936A7C"/>
    <w:rsid w:val="00940B6C"/>
    <w:rsid w:val="009421EB"/>
    <w:rsid w:val="00946F37"/>
    <w:rsid w:val="00951A45"/>
    <w:rsid w:val="00952447"/>
    <w:rsid w:val="00962F0D"/>
    <w:rsid w:val="00966B6E"/>
    <w:rsid w:val="0097446C"/>
    <w:rsid w:val="009814A0"/>
    <w:rsid w:val="0098246F"/>
    <w:rsid w:val="009830F5"/>
    <w:rsid w:val="009A0C21"/>
    <w:rsid w:val="009A0FBB"/>
    <w:rsid w:val="009A4A7C"/>
    <w:rsid w:val="009B0FAF"/>
    <w:rsid w:val="009B2A7B"/>
    <w:rsid w:val="009D1FAF"/>
    <w:rsid w:val="009F2372"/>
    <w:rsid w:val="009F5D4F"/>
    <w:rsid w:val="009F7D70"/>
    <w:rsid w:val="00A0548F"/>
    <w:rsid w:val="00A139E1"/>
    <w:rsid w:val="00A2089A"/>
    <w:rsid w:val="00A23CF8"/>
    <w:rsid w:val="00A24CAD"/>
    <w:rsid w:val="00A27623"/>
    <w:rsid w:val="00A27A6C"/>
    <w:rsid w:val="00A37480"/>
    <w:rsid w:val="00A404C1"/>
    <w:rsid w:val="00A4414A"/>
    <w:rsid w:val="00A51362"/>
    <w:rsid w:val="00A55496"/>
    <w:rsid w:val="00A61680"/>
    <w:rsid w:val="00A62D10"/>
    <w:rsid w:val="00A72FE3"/>
    <w:rsid w:val="00A73640"/>
    <w:rsid w:val="00A737F6"/>
    <w:rsid w:val="00A81FE8"/>
    <w:rsid w:val="00A931D6"/>
    <w:rsid w:val="00AB057A"/>
    <w:rsid w:val="00AB5D6D"/>
    <w:rsid w:val="00AF1E08"/>
    <w:rsid w:val="00B0336A"/>
    <w:rsid w:val="00B12BA1"/>
    <w:rsid w:val="00B26248"/>
    <w:rsid w:val="00B34E29"/>
    <w:rsid w:val="00B35560"/>
    <w:rsid w:val="00B377C7"/>
    <w:rsid w:val="00B433B5"/>
    <w:rsid w:val="00B44376"/>
    <w:rsid w:val="00B45D51"/>
    <w:rsid w:val="00B51263"/>
    <w:rsid w:val="00B529DA"/>
    <w:rsid w:val="00B61C9E"/>
    <w:rsid w:val="00B6590E"/>
    <w:rsid w:val="00B71F82"/>
    <w:rsid w:val="00B75F2C"/>
    <w:rsid w:val="00B76CBB"/>
    <w:rsid w:val="00B80711"/>
    <w:rsid w:val="00B86682"/>
    <w:rsid w:val="00B96938"/>
    <w:rsid w:val="00BA30F5"/>
    <w:rsid w:val="00BB53B6"/>
    <w:rsid w:val="00BD160F"/>
    <w:rsid w:val="00BD3E03"/>
    <w:rsid w:val="00BD5A5C"/>
    <w:rsid w:val="00BE1719"/>
    <w:rsid w:val="00BE34DB"/>
    <w:rsid w:val="00BE3690"/>
    <w:rsid w:val="00C01549"/>
    <w:rsid w:val="00C10692"/>
    <w:rsid w:val="00C13250"/>
    <w:rsid w:val="00C13860"/>
    <w:rsid w:val="00C13ACE"/>
    <w:rsid w:val="00C148E5"/>
    <w:rsid w:val="00C15AF2"/>
    <w:rsid w:val="00C253B1"/>
    <w:rsid w:val="00C273D1"/>
    <w:rsid w:val="00C4248B"/>
    <w:rsid w:val="00C42728"/>
    <w:rsid w:val="00C51F49"/>
    <w:rsid w:val="00C62744"/>
    <w:rsid w:val="00C67A88"/>
    <w:rsid w:val="00C8045C"/>
    <w:rsid w:val="00C81FB1"/>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33CF"/>
    <w:rsid w:val="00CE3D03"/>
    <w:rsid w:val="00CF75A0"/>
    <w:rsid w:val="00D0477E"/>
    <w:rsid w:val="00D263F2"/>
    <w:rsid w:val="00D31E4F"/>
    <w:rsid w:val="00D32557"/>
    <w:rsid w:val="00D33AB1"/>
    <w:rsid w:val="00D35BC6"/>
    <w:rsid w:val="00D418A0"/>
    <w:rsid w:val="00D52CBB"/>
    <w:rsid w:val="00D64E50"/>
    <w:rsid w:val="00D772B3"/>
    <w:rsid w:val="00D800CA"/>
    <w:rsid w:val="00D85AC1"/>
    <w:rsid w:val="00D86844"/>
    <w:rsid w:val="00D87C45"/>
    <w:rsid w:val="00D93969"/>
    <w:rsid w:val="00D96E5D"/>
    <w:rsid w:val="00DB273E"/>
    <w:rsid w:val="00DB2D3B"/>
    <w:rsid w:val="00DB604F"/>
    <w:rsid w:val="00DC2953"/>
    <w:rsid w:val="00DC2A28"/>
    <w:rsid w:val="00DC599C"/>
    <w:rsid w:val="00DC661C"/>
    <w:rsid w:val="00DD5424"/>
    <w:rsid w:val="00DD6498"/>
    <w:rsid w:val="00DE0ECE"/>
    <w:rsid w:val="00DE2205"/>
    <w:rsid w:val="00DF08AA"/>
    <w:rsid w:val="00E00C50"/>
    <w:rsid w:val="00E109A7"/>
    <w:rsid w:val="00E21BCE"/>
    <w:rsid w:val="00E23632"/>
    <w:rsid w:val="00E24A5E"/>
    <w:rsid w:val="00E27906"/>
    <w:rsid w:val="00E3625C"/>
    <w:rsid w:val="00E41282"/>
    <w:rsid w:val="00E565A9"/>
    <w:rsid w:val="00E61604"/>
    <w:rsid w:val="00E6197E"/>
    <w:rsid w:val="00E62A5B"/>
    <w:rsid w:val="00E671A0"/>
    <w:rsid w:val="00E67C6D"/>
    <w:rsid w:val="00EA106C"/>
    <w:rsid w:val="00EA295F"/>
    <w:rsid w:val="00EC3D17"/>
    <w:rsid w:val="00ED02FF"/>
    <w:rsid w:val="00ED073A"/>
    <w:rsid w:val="00ED4CF3"/>
    <w:rsid w:val="00EE0630"/>
    <w:rsid w:val="00EF5436"/>
    <w:rsid w:val="00EF5E95"/>
    <w:rsid w:val="00F01B72"/>
    <w:rsid w:val="00F13A46"/>
    <w:rsid w:val="00F17A6F"/>
    <w:rsid w:val="00F224D2"/>
    <w:rsid w:val="00F23B4E"/>
    <w:rsid w:val="00F30F73"/>
    <w:rsid w:val="00F419E6"/>
    <w:rsid w:val="00F44227"/>
    <w:rsid w:val="00F54042"/>
    <w:rsid w:val="00F5625A"/>
    <w:rsid w:val="00F6057C"/>
    <w:rsid w:val="00F7601C"/>
    <w:rsid w:val="00F82D5A"/>
    <w:rsid w:val="00F84CED"/>
    <w:rsid w:val="00F84D32"/>
    <w:rsid w:val="00F856F6"/>
    <w:rsid w:val="00F91D2B"/>
    <w:rsid w:val="00FD54CC"/>
    <w:rsid w:val="00FE6AAD"/>
    <w:rsid w:val="00FF0970"/>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8F3B"/>
  <w15:docId w15:val="{8A607626-ED83-4DFE-8E57-59ECD0AF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 w:type="character" w:styleId="af1">
    <w:name w:val="Emphasis"/>
    <w:basedOn w:val="a0"/>
    <w:uiPriority w:val="20"/>
    <w:qFormat/>
    <w:rsid w:val="00B26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972">
      <w:bodyDiv w:val="1"/>
      <w:marLeft w:val="0"/>
      <w:marRight w:val="0"/>
      <w:marTop w:val="0"/>
      <w:marBottom w:val="0"/>
      <w:divBdr>
        <w:top w:val="none" w:sz="0" w:space="0" w:color="auto"/>
        <w:left w:val="none" w:sz="0" w:space="0" w:color="auto"/>
        <w:bottom w:val="none" w:sz="0" w:space="0" w:color="auto"/>
        <w:right w:val="none" w:sz="0" w:space="0" w:color="auto"/>
      </w:divBdr>
    </w:div>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895432262">
      <w:bodyDiv w:val="1"/>
      <w:marLeft w:val="0"/>
      <w:marRight w:val="0"/>
      <w:marTop w:val="0"/>
      <w:marBottom w:val="0"/>
      <w:divBdr>
        <w:top w:val="none" w:sz="0" w:space="0" w:color="auto"/>
        <w:left w:val="none" w:sz="0" w:space="0" w:color="auto"/>
        <w:bottom w:val="none" w:sz="0" w:space="0" w:color="auto"/>
        <w:right w:val="none" w:sz="0" w:space="0" w:color="auto"/>
      </w:divBdr>
      <w:divsChild>
        <w:div w:id="1552379484">
          <w:marLeft w:val="0"/>
          <w:marRight w:val="0"/>
          <w:marTop w:val="0"/>
          <w:marBottom w:val="0"/>
          <w:divBdr>
            <w:top w:val="none" w:sz="0" w:space="0" w:color="auto"/>
            <w:left w:val="none" w:sz="0" w:space="0" w:color="auto"/>
            <w:bottom w:val="none" w:sz="0" w:space="0" w:color="auto"/>
            <w:right w:val="none" w:sz="0" w:space="0" w:color="auto"/>
          </w:divBdr>
          <w:divsChild>
            <w:div w:id="931082386">
              <w:marLeft w:val="0"/>
              <w:marRight w:val="0"/>
              <w:marTop w:val="0"/>
              <w:marBottom w:val="0"/>
              <w:divBdr>
                <w:top w:val="none" w:sz="0" w:space="0" w:color="auto"/>
                <w:left w:val="none" w:sz="0" w:space="0" w:color="auto"/>
                <w:bottom w:val="none" w:sz="0" w:space="0" w:color="auto"/>
                <w:right w:val="none" w:sz="0" w:space="0" w:color="auto"/>
              </w:divBdr>
            </w:div>
          </w:divsChild>
        </w:div>
        <w:div w:id="1916082736">
          <w:marLeft w:val="0"/>
          <w:marRight w:val="0"/>
          <w:marTop w:val="0"/>
          <w:marBottom w:val="0"/>
          <w:divBdr>
            <w:top w:val="none" w:sz="0" w:space="0" w:color="auto"/>
            <w:left w:val="none" w:sz="0" w:space="0" w:color="auto"/>
            <w:bottom w:val="none" w:sz="0" w:space="0" w:color="auto"/>
            <w:right w:val="none" w:sz="0" w:space="0" w:color="auto"/>
          </w:divBdr>
          <w:divsChild>
            <w:div w:id="1831015943">
              <w:marLeft w:val="0"/>
              <w:marRight w:val="0"/>
              <w:marTop w:val="0"/>
              <w:marBottom w:val="0"/>
              <w:divBdr>
                <w:top w:val="none" w:sz="0" w:space="0" w:color="auto"/>
                <w:left w:val="none" w:sz="0" w:space="0" w:color="auto"/>
                <w:bottom w:val="none" w:sz="0" w:space="0" w:color="auto"/>
                <w:right w:val="none" w:sz="0" w:space="0" w:color="auto"/>
              </w:divBdr>
            </w:div>
            <w:div w:id="1135635193">
              <w:marLeft w:val="0"/>
              <w:marRight w:val="0"/>
              <w:marTop w:val="0"/>
              <w:marBottom w:val="0"/>
              <w:divBdr>
                <w:top w:val="none" w:sz="0" w:space="0" w:color="auto"/>
                <w:left w:val="none" w:sz="0" w:space="0" w:color="auto"/>
                <w:bottom w:val="none" w:sz="0" w:space="0" w:color="auto"/>
                <w:right w:val="none" w:sz="0" w:space="0" w:color="auto"/>
              </w:divBdr>
              <w:divsChild>
                <w:div w:id="2005237049">
                  <w:marLeft w:val="0"/>
                  <w:marRight w:val="0"/>
                  <w:marTop w:val="0"/>
                  <w:marBottom w:val="0"/>
                  <w:divBdr>
                    <w:top w:val="none" w:sz="0" w:space="0" w:color="auto"/>
                    <w:left w:val="none" w:sz="0" w:space="0" w:color="auto"/>
                    <w:bottom w:val="none" w:sz="0" w:space="0" w:color="auto"/>
                    <w:right w:val="none" w:sz="0" w:space="0" w:color="auto"/>
                  </w:divBdr>
                  <w:divsChild>
                    <w:div w:id="333187866">
                      <w:marLeft w:val="0"/>
                      <w:marRight w:val="0"/>
                      <w:marTop w:val="0"/>
                      <w:marBottom w:val="0"/>
                      <w:divBdr>
                        <w:top w:val="none" w:sz="0" w:space="0" w:color="auto"/>
                        <w:left w:val="none" w:sz="0" w:space="0" w:color="auto"/>
                        <w:bottom w:val="none" w:sz="0" w:space="0" w:color="auto"/>
                        <w:right w:val="none" w:sz="0" w:space="0" w:color="auto"/>
                      </w:divBdr>
                    </w:div>
                  </w:divsChild>
                </w:div>
                <w:div w:id="1762794486">
                  <w:marLeft w:val="0"/>
                  <w:marRight w:val="0"/>
                  <w:marTop w:val="0"/>
                  <w:marBottom w:val="0"/>
                  <w:divBdr>
                    <w:top w:val="none" w:sz="0" w:space="0" w:color="auto"/>
                    <w:left w:val="none" w:sz="0" w:space="0" w:color="auto"/>
                    <w:bottom w:val="none" w:sz="0" w:space="0" w:color="auto"/>
                    <w:right w:val="none" w:sz="0" w:space="0" w:color="auto"/>
                  </w:divBdr>
                  <w:divsChild>
                    <w:div w:id="352070421">
                      <w:marLeft w:val="0"/>
                      <w:marRight w:val="0"/>
                      <w:marTop w:val="0"/>
                      <w:marBottom w:val="0"/>
                      <w:divBdr>
                        <w:top w:val="none" w:sz="0" w:space="0" w:color="auto"/>
                        <w:left w:val="none" w:sz="0" w:space="0" w:color="auto"/>
                        <w:bottom w:val="none" w:sz="0" w:space="0" w:color="auto"/>
                        <w:right w:val="none" w:sz="0" w:space="0" w:color="auto"/>
                      </w:divBdr>
                    </w:div>
                  </w:divsChild>
                </w:div>
                <w:div w:id="419328563">
                  <w:marLeft w:val="0"/>
                  <w:marRight w:val="0"/>
                  <w:marTop w:val="0"/>
                  <w:marBottom w:val="0"/>
                  <w:divBdr>
                    <w:top w:val="none" w:sz="0" w:space="0" w:color="auto"/>
                    <w:left w:val="none" w:sz="0" w:space="0" w:color="auto"/>
                    <w:bottom w:val="none" w:sz="0" w:space="0" w:color="auto"/>
                    <w:right w:val="none" w:sz="0" w:space="0" w:color="auto"/>
                  </w:divBdr>
                  <w:divsChild>
                    <w:div w:id="1091202240">
                      <w:marLeft w:val="0"/>
                      <w:marRight w:val="0"/>
                      <w:marTop w:val="0"/>
                      <w:marBottom w:val="0"/>
                      <w:divBdr>
                        <w:top w:val="none" w:sz="0" w:space="0" w:color="auto"/>
                        <w:left w:val="none" w:sz="0" w:space="0" w:color="auto"/>
                        <w:bottom w:val="none" w:sz="0" w:space="0" w:color="auto"/>
                        <w:right w:val="none" w:sz="0" w:space="0" w:color="auto"/>
                      </w:divBdr>
                    </w:div>
                  </w:divsChild>
                </w:div>
                <w:div w:id="705762523">
                  <w:marLeft w:val="0"/>
                  <w:marRight w:val="0"/>
                  <w:marTop w:val="0"/>
                  <w:marBottom w:val="0"/>
                  <w:divBdr>
                    <w:top w:val="none" w:sz="0" w:space="0" w:color="auto"/>
                    <w:left w:val="none" w:sz="0" w:space="0" w:color="auto"/>
                    <w:bottom w:val="none" w:sz="0" w:space="0" w:color="auto"/>
                    <w:right w:val="none" w:sz="0" w:space="0" w:color="auto"/>
                  </w:divBdr>
                  <w:divsChild>
                    <w:div w:id="1124884491">
                      <w:marLeft w:val="0"/>
                      <w:marRight w:val="0"/>
                      <w:marTop w:val="0"/>
                      <w:marBottom w:val="0"/>
                      <w:divBdr>
                        <w:top w:val="none" w:sz="0" w:space="0" w:color="auto"/>
                        <w:left w:val="none" w:sz="0" w:space="0" w:color="auto"/>
                        <w:bottom w:val="none" w:sz="0" w:space="0" w:color="auto"/>
                        <w:right w:val="none" w:sz="0" w:space="0" w:color="auto"/>
                      </w:divBdr>
                    </w:div>
                  </w:divsChild>
                </w:div>
                <w:div w:id="532617089">
                  <w:marLeft w:val="0"/>
                  <w:marRight w:val="0"/>
                  <w:marTop w:val="0"/>
                  <w:marBottom w:val="0"/>
                  <w:divBdr>
                    <w:top w:val="none" w:sz="0" w:space="0" w:color="auto"/>
                    <w:left w:val="none" w:sz="0" w:space="0" w:color="auto"/>
                    <w:bottom w:val="none" w:sz="0" w:space="0" w:color="auto"/>
                    <w:right w:val="none" w:sz="0" w:space="0" w:color="auto"/>
                  </w:divBdr>
                  <w:divsChild>
                    <w:div w:id="623584126">
                      <w:marLeft w:val="0"/>
                      <w:marRight w:val="0"/>
                      <w:marTop w:val="0"/>
                      <w:marBottom w:val="0"/>
                      <w:divBdr>
                        <w:top w:val="none" w:sz="0" w:space="0" w:color="auto"/>
                        <w:left w:val="none" w:sz="0" w:space="0" w:color="auto"/>
                        <w:bottom w:val="none" w:sz="0" w:space="0" w:color="auto"/>
                        <w:right w:val="none" w:sz="0" w:space="0" w:color="auto"/>
                      </w:divBdr>
                    </w:div>
                  </w:divsChild>
                </w:div>
                <w:div w:id="136846887">
                  <w:marLeft w:val="0"/>
                  <w:marRight w:val="0"/>
                  <w:marTop w:val="0"/>
                  <w:marBottom w:val="0"/>
                  <w:divBdr>
                    <w:top w:val="none" w:sz="0" w:space="0" w:color="auto"/>
                    <w:left w:val="none" w:sz="0" w:space="0" w:color="auto"/>
                    <w:bottom w:val="none" w:sz="0" w:space="0" w:color="auto"/>
                    <w:right w:val="none" w:sz="0" w:space="0" w:color="auto"/>
                  </w:divBdr>
                  <w:divsChild>
                    <w:div w:id="1212424308">
                      <w:marLeft w:val="0"/>
                      <w:marRight w:val="0"/>
                      <w:marTop w:val="0"/>
                      <w:marBottom w:val="0"/>
                      <w:divBdr>
                        <w:top w:val="none" w:sz="0" w:space="0" w:color="auto"/>
                        <w:left w:val="none" w:sz="0" w:space="0" w:color="auto"/>
                        <w:bottom w:val="none" w:sz="0" w:space="0" w:color="auto"/>
                        <w:right w:val="none" w:sz="0" w:space="0" w:color="auto"/>
                      </w:divBdr>
                    </w:div>
                  </w:divsChild>
                </w:div>
                <w:div w:id="105776590">
                  <w:marLeft w:val="0"/>
                  <w:marRight w:val="0"/>
                  <w:marTop w:val="0"/>
                  <w:marBottom w:val="0"/>
                  <w:divBdr>
                    <w:top w:val="none" w:sz="0" w:space="0" w:color="auto"/>
                    <w:left w:val="none" w:sz="0" w:space="0" w:color="auto"/>
                    <w:bottom w:val="none" w:sz="0" w:space="0" w:color="auto"/>
                    <w:right w:val="none" w:sz="0" w:space="0" w:color="auto"/>
                  </w:divBdr>
                  <w:divsChild>
                    <w:div w:id="1617323289">
                      <w:marLeft w:val="0"/>
                      <w:marRight w:val="0"/>
                      <w:marTop w:val="0"/>
                      <w:marBottom w:val="0"/>
                      <w:divBdr>
                        <w:top w:val="none" w:sz="0" w:space="0" w:color="auto"/>
                        <w:left w:val="none" w:sz="0" w:space="0" w:color="auto"/>
                        <w:bottom w:val="none" w:sz="0" w:space="0" w:color="auto"/>
                        <w:right w:val="none" w:sz="0" w:space="0" w:color="auto"/>
                      </w:divBdr>
                    </w:div>
                  </w:divsChild>
                </w:div>
                <w:div w:id="1061444561">
                  <w:marLeft w:val="0"/>
                  <w:marRight w:val="0"/>
                  <w:marTop w:val="0"/>
                  <w:marBottom w:val="0"/>
                  <w:divBdr>
                    <w:top w:val="none" w:sz="0" w:space="0" w:color="auto"/>
                    <w:left w:val="none" w:sz="0" w:space="0" w:color="auto"/>
                    <w:bottom w:val="none" w:sz="0" w:space="0" w:color="auto"/>
                    <w:right w:val="none" w:sz="0" w:space="0" w:color="auto"/>
                  </w:divBdr>
                  <w:divsChild>
                    <w:div w:id="779763171">
                      <w:marLeft w:val="0"/>
                      <w:marRight w:val="0"/>
                      <w:marTop w:val="0"/>
                      <w:marBottom w:val="0"/>
                      <w:divBdr>
                        <w:top w:val="none" w:sz="0" w:space="0" w:color="auto"/>
                        <w:left w:val="none" w:sz="0" w:space="0" w:color="auto"/>
                        <w:bottom w:val="none" w:sz="0" w:space="0" w:color="auto"/>
                        <w:right w:val="none" w:sz="0" w:space="0" w:color="auto"/>
                      </w:divBdr>
                    </w:div>
                  </w:divsChild>
                </w:div>
                <w:div w:id="1650549507">
                  <w:marLeft w:val="0"/>
                  <w:marRight w:val="0"/>
                  <w:marTop w:val="0"/>
                  <w:marBottom w:val="0"/>
                  <w:divBdr>
                    <w:top w:val="none" w:sz="0" w:space="0" w:color="auto"/>
                    <w:left w:val="none" w:sz="0" w:space="0" w:color="auto"/>
                    <w:bottom w:val="none" w:sz="0" w:space="0" w:color="auto"/>
                    <w:right w:val="none" w:sz="0" w:space="0" w:color="auto"/>
                  </w:divBdr>
                  <w:divsChild>
                    <w:div w:id="7996198">
                      <w:marLeft w:val="0"/>
                      <w:marRight w:val="0"/>
                      <w:marTop w:val="0"/>
                      <w:marBottom w:val="0"/>
                      <w:divBdr>
                        <w:top w:val="none" w:sz="0" w:space="0" w:color="auto"/>
                        <w:left w:val="none" w:sz="0" w:space="0" w:color="auto"/>
                        <w:bottom w:val="none" w:sz="0" w:space="0" w:color="auto"/>
                        <w:right w:val="none" w:sz="0" w:space="0" w:color="auto"/>
                      </w:divBdr>
                    </w:div>
                  </w:divsChild>
                </w:div>
                <w:div w:id="165900301">
                  <w:marLeft w:val="0"/>
                  <w:marRight w:val="0"/>
                  <w:marTop w:val="0"/>
                  <w:marBottom w:val="0"/>
                  <w:divBdr>
                    <w:top w:val="none" w:sz="0" w:space="0" w:color="auto"/>
                    <w:left w:val="none" w:sz="0" w:space="0" w:color="auto"/>
                    <w:bottom w:val="none" w:sz="0" w:space="0" w:color="auto"/>
                    <w:right w:val="none" w:sz="0" w:space="0" w:color="auto"/>
                  </w:divBdr>
                  <w:divsChild>
                    <w:div w:id="283729483">
                      <w:marLeft w:val="0"/>
                      <w:marRight w:val="0"/>
                      <w:marTop w:val="0"/>
                      <w:marBottom w:val="0"/>
                      <w:divBdr>
                        <w:top w:val="none" w:sz="0" w:space="0" w:color="auto"/>
                        <w:left w:val="none" w:sz="0" w:space="0" w:color="auto"/>
                        <w:bottom w:val="none" w:sz="0" w:space="0" w:color="auto"/>
                        <w:right w:val="none" w:sz="0" w:space="0" w:color="auto"/>
                      </w:divBdr>
                    </w:div>
                  </w:divsChild>
                </w:div>
                <w:div w:id="1412242437">
                  <w:marLeft w:val="0"/>
                  <w:marRight w:val="0"/>
                  <w:marTop w:val="0"/>
                  <w:marBottom w:val="0"/>
                  <w:divBdr>
                    <w:top w:val="none" w:sz="0" w:space="0" w:color="auto"/>
                    <w:left w:val="none" w:sz="0" w:space="0" w:color="auto"/>
                    <w:bottom w:val="none" w:sz="0" w:space="0" w:color="auto"/>
                    <w:right w:val="none" w:sz="0" w:space="0" w:color="auto"/>
                  </w:divBdr>
                  <w:divsChild>
                    <w:div w:id="1239558025">
                      <w:marLeft w:val="0"/>
                      <w:marRight w:val="0"/>
                      <w:marTop w:val="0"/>
                      <w:marBottom w:val="0"/>
                      <w:divBdr>
                        <w:top w:val="none" w:sz="0" w:space="0" w:color="auto"/>
                        <w:left w:val="none" w:sz="0" w:space="0" w:color="auto"/>
                        <w:bottom w:val="none" w:sz="0" w:space="0" w:color="auto"/>
                        <w:right w:val="none" w:sz="0" w:space="0" w:color="auto"/>
                      </w:divBdr>
                    </w:div>
                  </w:divsChild>
                </w:div>
                <w:div w:id="986399711">
                  <w:marLeft w:val="0"/>
                  <w:marRight w:val="0"/>
                  <w:marTop w:val="0"/>
                  <w:marBottom w:val="0"/>
                  <w:divBdr>
                    <w:top w:val="none" w:sz="0" w:space="0" w:color="auto"/>
                    <w:left w:val="none" w:sz="0" w:space="0" w:color="auto"/>
                    <w:bottom w:val="none" w:sz="0" w:space="0" w:color="auto"/>
                    <w:right w:val="none" w:sz="0" w:space="0" w:color="auto"/>
                  </w:divBdr>
                  <w:divsChild>
                    <w:div w:id="2086343469">
                      <w:marLeft w:val="0"/>
                      <w:marRight w:val="0"/>
                      <w:marTop w:val="0"/>
                      <w:marBottom w:val="0"/>
                      <w:divBdr>
                        <w:top w:val="none" w:sz="0" w:space="0" w:color="auto"/>
                        <w:left w:val="none" w:sz="0" w:space="0" w:color="auto"/>
                        <w:bottom w:val="none" w:sz="0" w:space="0" w:color="auto"/>
                        <w:right w:val="none" w:sz="0" w:space="0" w:color="auto"/>
                      </w:divBdr>
                    </w:div>
                  </w:divsChild>
                </w:div>
                <w:div w:id="1732775250">
                  <w:marLeft w:val="0"/>
                  <w:marRight w:val="0"/>
                  <w:marTop w:val="0"/>
                  <w:marBottom w:val="0"/>
                  <w:divBdr>
                    <w:top w:val="none" w:sz="0" w:space="0" w:color="auto"/>
                    <w:left w:val="none" w:sz="0" w:space="0" w:color="auto"/>
                    <w:bottom w:val="none" w:sz="0" w:space="0" w:color="auto"/>
                    <w:right w:val="none" w:sz="0" w:space="0" w:color="auto"/>
                  </w:divBdr>
                  <w:divsChild>
                    <w:div w:id="1547256002">
                      <w:marLeft w:val="0"/>
                      <w:marRight w:val="0"/>
                      <w:marTop w:val="0"/>
                      <w:marBottom w:val="0"/>
                      <w:divBdr>
                        <w:top w:val="none" w:sz="0" w:space="0" w:color="auto"/>
                        <w:left w:val="none" w:sz="0" w:space="0" w:color="auto"/>
                        <w:bottom w:val="none" w:sz="0" w:space="0" w:color="auto"/>
                        <w:right w:val="none" w:sz="0" w:space="0" w:color="auto"/>
                      </w:divBdr>
                    </w:div>
                  </w:divsChild>
                </w:div>
                <w:div w:id="1688363280">
                  <w:marLeft w:val="0"/>
                  <w:marRight w:val="0"/>
                  <w:marTop w:val="0"/>
                  <w:marBottom w:val="0"/>
                  <w:divBdr>
                    <w:top w:val="none" w:sz="0" w:space="0" w:color="auto"/>
                    <w:left w:val="none" w:sz="0" w:space="0" w:color="auto"/>
                    <w:bottom w:val="none" w:sz="0" w:space="0" w:color="auto"/>
                    <w:right w:val="none" w:sz="0" w:space="0" w:color="auto"/>
                  </w:divBdr>
                  <w:divsChild>
                    <w:div w:id="326786517">
                      <w:marLeft w:val="0"/>
                      <w:marRight w:val="0"/>
                      <w:marTop w:val="0"/>
                      <w:marBottom w:val="0"/>
                      <w:divBdr>
                        <w:top w:val="none" w:sz="0" w:space="0" w:color="auto"/>
                        <w:left w:val="none" w:sz="0" w:space="0" w:color="auto"/>
                        <w:bottom w:val="none" w:sz="0" w:space="0" w:color="auto"/>
                        <w:right w:val="none" w:sz="0" w:space="0" w:color="auto"/>
                      </w:divBdr>
                    </w:div>
                  </w:divsChild>
                </w:div>
                <w:div w:id="45691617">
                  <w:marLeft w:val="0"/>
                  <w:marRight w:val="0"/>
                  <w:marTop w:val="0"/>
                  <w:marBottom w:val="0"/>
                  <w:divBdr>
                    <w:top w:val="none" w:sz="0" w:space="0" w:color="auto"/>
                    <w:left w:val="none" w:sz="0" w:space="0" w:color="auto"/>
                    <w:bottom w:val="none" w:sz="0" w:space="0" w:color="auto"/>
                    <w:right w:val="none" w:sz="0" w:space="0" w:color="auto"/>
                  </w:divBdr>
                  <w:divsChild>
                    <w:div w:id="1339312397">
                      <w:marLeft w:val="0"/>
                      <w:marRight w:val="0"/>
                      <w:marTop w:val="0"/>
                      <w:marBottom w:val="0"/>
                      <w:divBdr>
                        <w:top w:val="none" w:sz="0" w:space="0" w:color="auto"/>
                        <w:left w:val="none" w:sz="0" w:space="0" w:color="auto"/>
                        <w:bottom w:val="none" w:sz="0" w:space="0" w:color="auto"/>
                        <w:right w:val="none" w:sz="0" w:space="0" w:color="auto"/>
                      </w:divBdr>
                    </w:div>
                  </w:divsChild>
                </w:div>
                <w:div w:id="962879822">
                  <w:marLeft w:val="0"/>
                  <w:marRight w:val="0"/>
                  <w:marTop w:val="0"/>
                  <w:marBottom w:val="0"/>
                  <w:divBdr>
                    <w:top w:val="none" w:sz="0" w:space="0" w:color="auto"/>
                    <w:left w:val="none" w:sz="0" w:space="0" w:color="auto"/>
                    <w:bottom w:val="none" w:sz="0" w:space="0" w:color="auto"/>
                    <w:right w:val="none" w:sz="0" w:space="0" w:color="auto"/>
                  </w:divBdr>
                  <w:divsChild>
                    <w:div w:id="21450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02149">
          <w:marLeft w:val="0"/>
          <w:marRight w:val="0"/>
          <w:marTop w:val="0"/>
          <w:marBottom w:val="0"/>
          <w:divBdr>
            <w:top w:val="none" w:sz="0" w:space="0" w:color="auto"/>
            <w:left w:val="none" w:sz="0" w:space="0" w:color="auto"/>
            <w:bottom w:val="none" w:sz="0" w:space="0" w:color="auto"/>
            <w:right w:val="none" w:sz="0" w:space="0" w:color="auto"/>
          </w:divBdr>
          <w:divsChild>
            <w:div w:id="566454862">
              <w:marLeft w:val="0"/>
              <w:marRight w:val="0"/>
              <w:marTop w:val="0"/>
              <w:marBottom w:val="0"/>
              <w:divBdr>
                <w:top w:val="none" w:sz="0" w:space="0" w:color="auto"/>
                <w:left w:val="none" w:sz="0" w:space="0" w:color="auto"/>
                <w:bottom w:val="none" w:sz="0" w:space="0" w:color="auto"/>
                <w:right w:val="none" w:sz="0" w:space="0" w:color="auto"/>
              </w:divBdr>
            </w:div>
            <w:div w:id="2076855586">
              <w:marLeft w:val="0"/>
              <w:marRight w:val="0"/>
              <w:marTop w:val="0"/>
              <w:marBottom w:val="0"/>
              <w:divBdr>
                <w:top w:val="none" w:sz="0" w:space="0" w:color="auto"/>
                <w:left w:val="none" w:sz="0" w:space="0" w:color="auto"/>
                <w:bottom w:val="none" w:sz="0" w:space="0" w:color="auto"/>
                <w:right w:val="none" w:sz="0" w:space="0" w:color="auto"/>
              </w:divBdr>
              <w:divsChild>
                <w:div w:id="1508791604">
                  <w:marLeft w:val="0"/>
                  <w:marRight w:val="0"/>
                  <w:marTop w:val="0"/>
                  <w:marBottom w:val="0"/>
                  <w:divBdr>
                    <w:top w:val="none" w:sz="0" w:space="0" w:color="auto"/>
                    <w:left w:val="none" w:sz="0" w:space="0" w:color="auto"/>
                    <w:bottom w:val="none" w:sz="0" w:space="0" w:color="auto"/>
                    <w:right w:val="none" w:sz="0" w:space="0" w:color="auto"/>
                  </w:divBdr>
                  <w:divsChild>
                    <w:div w:id="1458723168">
                      <w:marLeft w:val="0"/>
                      <w:marRight w:val="0"/>
                      <w:marTop w:val="0"/>
                      <w:marBottom w:val="0"/>
                      <w:divBdr>
                        <w:top w:val="none" w:sz="0" w:space="0" w:color="auto"/>
                        <w:left w:val="none" w:sz="0" w:space="0" w:color="auto"/>
                        <w:bottom w:val="none" w:sz="0" w:space="0" w:color="auto"/>
                        <w:right w:val="none" w:sz="0" w:space="0" w:color="auto"/>
                      </w:divBdr>
                    </w:div>
                  </w:divsChild>
                </w:div>
                <w:div w:id="1531146567">
                  <w:marLeft w:val="0"/>
                  <w:marRight w:val="0"/>
                  <w:marTop w:val="0"/>
                  <w:marBottom w:val="0"/>
                  <w:divBdr>
                    <w:top w:val="none" w:sz="0" w:space="0" w:color="auto"/>
                    <w:left w:val="none" w:sz="0" w:space="0" w:color="auto"/>
                    <w:bottom w:val="none" w:sz="0" w:space="0" w:color="auto"/>
                    <w:right w:val="none" w:sz="0" w:space="0" w:color="auto"/>
                  </w:divBdr>
                  <w:divsChild>
                    <w:div w:id="1600522980">
                      <w:marLeft w:val="0"/>
                      <w:marRight w:val="0"/>
                      <w:marTop w:val="0"/>
                      <w:marBottom w:val="0"/>
                      <w:divBdr>
                        <w:top w:val="none" w:sz="0" w:space="0" w:color="auto"/>
                        <w:left w:val="none" w:sz="0" w:space="0" w:color="auto"/>
                        <w:bottom w:val="none" w:sz="0" w:space="0" w:color="auto"/>
                        <w:right w:val="none" w:sz="0" w:space="0" w:color="auto"/>
                      </w:divBdr>
                    </w:div>
                  </w:divsChild>
                </w:div>
                <w:div w:id="1644382819">
                  <w:marLeft w:val="0"/>
                  <w:marRight w:val="0"/>
                  <w:marTop w:val="0"/>
                  <w:marBottom w:val="0"/>
                  <w:divBdr>
                    <w:top w:val="none" w:sz="0" w:space="0" w:color="auto"/>
                    <w:left w:val="none" w:sz="0" w:space="0" w:color="auto"/>
                    <w:bottom w:val="none" w:sz="0" w:space="0" w:color="auto"/>
                    <w:right w:val="none" w:sz="0" w:space="0" w:color="auto"/>
                  </w:divBdr>
                  <w:divsChild>
                    <w:div w:id="1731461770">
                      <w:marLeft w:val="0"/>
                      <w:marRight w:val="0"/>
                      <w:marTop w:val="0"/>
                      <w:marBottom w:val="0"/>
                      <w:divBdr>
                        <w:top w:val="none" w:sz="0" w:space="0" w:color="auto"/>
                        <w:left w:val="none" w:sz="0" w:space="0" w:color="auto"/>
                        <w:bottom w:val="none" w:sz="0" w:space="0" w:color="auto"/>
                        <w:right w:val="none" w:sz="0" w:space="0" w:color="auto"/>
                      </w:divBdr>
                    </w:div>
                  </w:divsChild>
                </w:div>
                <w:div w:id="818308751">
                  <w:marLeft w:val="0"/>
                  <w:marRight w:val="0"/>
                  <w:marTop w:val="0"/>
                  <w:marBottom w:val="0"/>
                  <w:divBdr>
                    <w:top w:val="none" w:sz="0" w:space="0" w:color="auto"/>
                    <w:left w:val="none" w:sz="0" w:space="0" w:color="auto"/>
                    <w:bottom w:val="none" w:sz="0" w:space="0" w:color="auto"/>
                    <w:right w:val="none" w:sz="0" w:space="0" w:color="auto"/>
                  </w:divBdr>
                  <w:divsChild>
                    <w:div w:id="1134908910">
                      <w:marLeft w:val="0"/>
                      <w:marRight w:val="0"/>
                      <w:marTop w:val="0"/>
                      <w:marBottom w:val="0"/>
                      <w:divBdr>
                        <w:top w:val="none" w:sz="0" w:space="0" w:color="auto"/>
                        <w:left w:val="none" w:sz="0" w:space="0" w:color="auto"/>
                        <w:bottom w:val="none" w:sz="0" w:space="0" w:color="auto"/>
                        <w:right w:val="none" w:sz="0" w:space="0" w:color="auto"/>
                      </w:divBdr>
                    </w:div>
                  </w:divsChild>
                </w:div>
                <w:div w:id="1776558709">
                  <w:marLeft w:val="0"/>
                  <w:marRight w:val="0"/>
                  <w:marTop w:val="0"/>
                  <w:marBottom w:val="0"/>
                  <w:divBdr>
                    <w:top w:val="none" w:sz="0" w:space="0" w:color="auto"/>
                    <w:left w:val="none" w:sz="0" w:space="0" w:color="auto"/>
                    <w:bottom w:val="none" w:sz="0" w:space="0" w:color="auto"/>
                    <w:right w:val="none" w:sz="0" w:space="0" w:color="auto"/>
                  </w:divBdr>
                  <w:divsChild>
                    <w:div w:id="889459412">
                      <w:marLeft w:val="0"/>
                      <w:marRight w:val="0"/>
                      <w:marTop w:val="0"/>
                      <w:marBottom w:val="0"/>
                      <w:divBdr>
                        <w:top w:val="none" w:sz="0" w:space="0" w:color="auto"/>
                        <w:left w:val="none" w:sz="0" w:space="0" w:color="auto"/>
                        <w:bottom w:val="none" w:sz="0" w:space="0" w:color="auto"/>
                        <w:right w:val="none" w:sz="0" w:space="0" w:color="auto"/>
                      </w:divBdr>
                    </w:div>
                  </w:divsChild>
                </w:div>
                <w:div w:id="1590309678">
                  <w:marLeft w:val="0"/>
                  <w:marRight w:val="0"/>
                  <w:marTop w:val="0"/>
                  <w:marBottom w:val="0"/>
                  <w:divBdr>
                    <w:top w:val="none" w:sz="0" w:space="0" w:color="auto"/>
                    <w:left w:val="none" w:sz="0" w:space="0" w:color="auto"/>
                    <w:bottom w:val="none" w:sz="0" w:space="0" w:color="auto"/>
                    <w:right w:val="none" w:sz="0" w:space="0" w:color="auto"/>
                  </w:divBdr>
                  <w:divsChild>
                    <w:div w:id="1966229101">
                      <w:marLeft w:val="0"/>
                      <w:marRight w:val="0"/>
                      <w:marTop w:val="0"/>
                      <w:marBottom w:val="0"/>
                      <w:divBdr>
                        <w:top w:val="none" w:sz="0" w:space="0" w:color="auto"/>
                        <w:left w:val="none" w:sz="0" w:space="0" w:color="auto"/>
                        <w:bottom w:val="none" w:sz="0" w:space="0" w:color="auto"/>
                        <w:right w:val="none" w:sz="0" w:space="0" w:color="auto"/>
                      </w:divBdr>
                    </w:div>
                  </w:divsChild>
                </w:div>
                <w:div w:id="1815642050">
                  <w:marLeft w:val="0"/>
                  <w:marRight w:val="0"/>
                  <w:marTop w:val="0"/>
                  <w:marBottom w:val="0"/>
                  <w:divBdr>
                    <w:top w:val="none" w:sz="0" w:space="0" w:color="auto"/>
                    <w:left w:val="none" w:sz="0" w:space="0" w:color="auto"/>
                    <w:bottom w:val="none" w:sz="0" w:space="0" w:color="auto"/>
                    <w:right w:val="none" w:sz="0" w:space="0" w:color="auto"/>
                  </w:divBdr>
                  <w:divsChild>
                    <w:div w:id="90202885">
                      <w:marLeft w:val="0"/>
                      <w:marRight w:val="0"/>
                      <w:marTop w:val="0"/>
                      <w:marBottom w:val="0"/>
                      <w:divBdr>
                        <w:top w:val="none" w:sz="0" w:space="0" w:color="auto"/>
                        <w:left w:val="none" w:sz="0" w:space="0" w:color="auto"/>
                        <w:bottom w:val="none" w:sz="0" w:space="0" w:color="auto"/>
                        <w:right w:val="none" w:sz="0" w:space="0" w:color="auto"/>
                      </w:divBdr>
                    </w:div>
                  </w:divsChild>
                </w:div>
                <w:div w:id="1096944748">
                  <w:marLeft w:val="0"/>
                  <w:marRight w:val="0"/>
                  <w:marTop w:val="0"/>
                  <w:marBottom w:val="0"/>
                  <w:divBdr>
                    <w:top w:val="none" w:sz="0" w:space="0" w:color="auto"/>
                    <w:left w:val="none" w:sz="0" w:space="0" w:color="auto"/>
                    <w:bottom w:val="none" w:sz="0" w:space="0" w:color="auto"/>
                    <w:right w:val="none" w:sz="0" w:space="0" w:color="auto"/>
                  </w:divBdr>
                  <w:divsChild>
                    <w:div w:id="1976914151">
                      <w:marLeft w:val="0"/>
                      <w:marRight w:val="0"/>
                      <w:marTop w:val="0"/>
                      <w:marBottom w:val="0"/>
                      <w:divBdr>
                        <w:top w:val="none" w:sz="0" w:space="0" w:color="auto"/>
                        <w:left w:val="none" w:sz="0" w:space="0" w:color="auto"/>
                        <w:bottom w:val="none" w:sz="0" w:space="0" w:color="auto"/>
                        <w:right w:val="none" w:sz="0" w:space="0" w:color="auto"/>
                      </w:divBdr>
                    </w:div>
                  </w:divsChild>
                </w:div>
                <w:div w:id="2144999357">
                  <w:marLeft w:val="0"/>
                  <w:marRight w:val="0"/>
                  <w:marTop w:val="0"/>
                  <w:marBottom w:val="0"/>
                  <w:divBdr>
                    <w:top w:val="none" w:sz="0" w:space="0" w:color="auto"/>
                    <w:left w:val="none" w:sz="0" w:space="0" w:color="auto"/>
                    <w:bottom w:val="none" w:sz="0" w:space="0" w:color="auto"/>
                    <w:right w:val="none" w:sz="0" w:space="0" w:color="auto"/>
                  </w:divBdr>
                  <w:divsChild>
                    <w:div w:id="379404946">
                      <w:marLeft w:val="0"/>
                      <w:marRight w:val="0"/>
                      <w:marTop w:val="0"/>
                      <w:marBottom w:val="0"/>
                      <w:divBdr>
                        <w:top w:val="none" w:sz="0" w:space="0" w:color="auto"/>
                        <w:left w:val="none" w:sz="0" w:space="0" w:color="auto"/>
                        <w:bottom w:val="none" w:sz="0" w:space="0" w:color="auto"/>
                        <w:right w:val="none" w:sz="0" w:space="0" w:color="auto"/>
                      </w:divBdr>
                    </w:div>
                  </w:divsChild>
                </w:div>
                <w:div w:id="1333527188">
                  <w:marLeft w:val="0"/>
                  <w:marRight w:val="0"/>
                  <w:marTop w:val="0"/>
                  <w:marBottom w:val="0"/>
                  <w:divBdr>
                    <w:top w:val="none" w:sz="0" w:space="0" w:color="auto"/>
                    <w:left w:val="none" w:sz="0" w:space="0" w:color="auto"/>
                    <w:bottom w:val="none" w:sz="0" w:space="0" w:color="auto"/>
                    <w:right w:val="none" w:sz="0" w:space="0" w:color="auto"/>
                  </w:divBdr>
                  <w:divsChild>
                    <w:div w:id="903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544">
          <w:marLeft w:val="0"/>
          <w:marRight w:val="0"/>
          <w:marTop w:val="0"/>
          <w:marBottom w:val="0"/>
          <w:divBdr>
            <w:top w:val="none" w:sz="0" w:space="0" w:color="auto"/>
            <w:left w:val="none" w:sz="0" w:space="0" w:color="auto"/>
            <w:bottom w:val="none" w:sz="0" w:space="0" w:color="auto"/>
            <w:right w:val="none" w:sz="0" w:space="0" w:color="auto"/>
          </w:divBdr>
          <w:divsChild>
            <w:div w:id="1331182276">
              <w:marLeft w:val="0"/>
              <w:marRight w:val="0"/>
              <w:marTop w:val="0"/>
              <w:marBottom w:val="0"/>
              <w:divBdr>
                <w:top w:val="none" w:sz="0" w:space="0" w:color="auto"/>
                <w:left w:val="none" w:sz="0" w:space="0" w:color="auto"/>
                <w:bottom w:val="none" w:sz="0" w:space="0" w:color="auto"/>
                <w:right w:val="none" w:sz="0" w:space="0" w:color="auto"/>
              </w:divBdr>
            </w:div>
            <w:div w:id="691030305">
              <w:marLeft w:val="0"/>
              <w:marRight w:val="0"/>
              <w:marTop w:val="0"/>
              <w:marBottom w:val="0"/>
              <w:divBdr>
                <w:top w:val="none" w:sz="0" w:space="0" w:color="auto"/>
                <w:left w:val="none" w:sz="0" w:space="0" w:color="auto"/>
                <w:bottom w:val="none" w:sz="0" w:space="0" w:color="auto"/>
                <w:right w:val="none" w:sz="0" w:space="0" w:color="auto"/>
              </w:divBdr>
              <w:divsChild>
                <w:div w:id="857239206">
                  <w:marLeft w:val="0"/>
                  <w:marRight w:val="0"/>
                  <w:marTop w:val="0"/>
                  <w:marBottom w:val="0"/>
                  <w:divBdr>
                    <w:top w:val="none" w:sz="0" w:space="0" w:color="auto"/>
                    <w:left w:val="none" w:sz="0" w:space="0" w:color="auto"/>
                    <w:bottom w:val="none" w:sz="0" w:space="0" w:color="auto"/>
                    <w:right w:val="none" w:sz="0" w:space="0" w:color="auto"/>
                  </w:divBdr>
                  <w:divsChild>
                    <w:div w:id="681276389">
                      <w:marLeft w:val="0"/>
                      <w:marRight w:val="0"/>
                      <w:marTop w:val="0"/>
                      <w:marBottom w:val="0"/>
                      <w:divBdr>
                        <w:top w:val="none" w:sz="0" w:space="0" w:color="auto"/>
                        <w:left w:val="none" w:sz="0" w:space="0" w:color="auto"/>
                        <w:bottom w:val="none" w:sz="0" w:space="0" w:color="auto"/>
                        <w:right w:val="none" w:sz="0" w:space="0" w:color="auto"/>
                      </w:divBdr>
                    </w:div>
                  </w:divsChild>
                </w:div>
                <w:div w:id="1827283934">
                  <w:marLeft w:val="0"/>
                  <w:marRight w:val="0"/>
                  <w:marTop w:val="0"/>
                  <w:marBottom w:val="0"/>
                  <w:divBdr>
                    <w:top w:val="none" w:sz="0" w:space="0" w:color="auto"/>
                    <w:left w:val="none" w:sz="0" w:space="0" w:color="auto"/>
                    <w:bottom w:val="none" w:sz="0" w:space="0" w:color="auto"/>
                    <w:right w:val="none" w:sz="0" w:space="0" w:color="auto"/>
                  </w:divBdr>
                  <w:divsChild>
                    <w:div w:id="70663312">
                      <w:marLeft w:val="0"/>
                      <w:marRight w:val="0"/>
                      <w:marTop w:val="0"/>
                      <w:marBottom w:val="0"/>
                      <w:divBdr>
                        <w:top w:val="none" w:sz="0" w:space="0" w:color="auto"/>
                        <w:left w:val="none" w:sz="0" w:space="0" w:color="auto"/>
                        <w:bottom w:val="none" w:sz="0" w:space="0" w:color="auto"/>
                        <w:right w:val="none" w:sz="0" w:space="0" w:color="auto"/>
                      </w:divBdr>
                    </w:div>
                  </w:divsChild>
                </w:div>
                <w:div w:id="253057681">
                  <w:marLeft w:val="0"/>
                  <w:marRight w:val="0"/>
                  <w:marTop w:val="0"/>
                  <w:marBottom w:val="0"/>
                  <w:divBdr>
                    <w:top w:val="none" w:sz="0" w:space="0" w:color="auto"/>
                    <w:left w:val="none" w:sz="0" w:space="0" w:color="auto"/>
                    <w:bottom w:val="none" w:sz="0" w:space="0" w:color="auto"/>
                    <w:right w:val="none" w:sz="0" w:space="0" w:color="auto"/>
                  </w:divBdr>
                  <w:divsChild>
                    <w:div w:id="61418499">
                      <w:marLeft w:val="0"/>
                      <w:marRight w:val="0"/>
                      <w:marTop w:val="0"/>
                      <w:marBottom w:val="0"/>
                      <w:divBdr>
                        <w:top w:val="none" w:sz="0" w:space="0" w:color="auto"/>
                        <w:left w:val="none" w:sz="0" w:space="0" w:color="auto"/>
                        <w:bottom w:val="none" w:sz="0" w:space="0" w:color="auto"/>
                        <w:right w:val="none" w:sz="0" w:space="0" w:color="auto"/>
                      </w:divBdr>
                    </w:div>
                  </w:divsChild>
                </w:div>
                <w:div w:id="393087376">
                  <w:marLeft w:val="0"/>
                  <w:marRight w:val="0"/>
                  <w:marTop w:val="0"/>
                  <w:marBottom w:val="0"/>
                  <w:divBdr>
                    <w:top w:val="none" w:sz="0" w:space="0" w:color="auto"/>
                    <w:left w:val="none" w:sz="0" w:space="0" w:color="auto"/>
                    <w:bottom w:val="none" w:sz="0" w:space="0" w:color="auto"/>
                    <w:right w:val="none" w:sz="0" w:space="0" w:color="auto"/>
                  </w:divBdr>
                  <w:divsChild>
                    <w:div w:id="116262483">
                      <w:marLeft w:val="0"/>
                      <w:marRight w:val="0"/>
                      <w:marTop w:val="0"/>
                      <w:marBottom w:val="0"/>
                      <w:divBdr>
                        <w:top w:val="none" w:sz="0" w:space="0" w:color="auto"/>
                        <w:left w:val="none" w:sz="0" w:space="0" w:color="auto"/>
                        <w:bottom w:val="none" w:sz="0" w:space="0" w:color="auto"/>
                        <w:right w:val="none" w:sz="0" w:space="0" w:color="auto"/>
                      </w:divBdr>
                    </w:div>
                  </w:divsChild>
                </w:div>
                <w:div w:id="1242643085">
                  <w:marLeft w:val="0"/>
                  <w:marRight w:val="0"/>
                  <w:marTop w:val="0"/>
                  <w:marBottom w:val="0"/>
                  <w:divBdr>
                    <w:top w:val="none" w:sz="0" w:space="0" w:color="auto"/>
                    <w:left w:val="none" w:sz="0" w:space="0" w:color="auto"/>
                    <w:bottom w:val="none" w:sz="0" w:space="0" w:color="auto"/>
                    <w:right w:val="none" w:sz="0" w:space="0" w:color="auto"/>
                  </w:divBdr>
                  <w:divsChild>
                    <w:div w:id="1636134661">
                      <w:marLeft w:val="0"/>
                      <w:marRight w:val="0"/>
                      <w:marTop w:val="0"/>
                      <w:marBottom w:val="0"/>
                      <w:divBdr>
                        <w:top w:val="none" w:sz="0" w:space="0" w:color="auto"/>
                        <w:left w:val="none" w:sz="0" w:space="0" w:color="auto"/>
                        <w:bottom w:val="none" w:sz="0" w:space="0" w:color="auto"/>
                        <w:right w:val="none" w:sz="0" w:space="0" w:color="auto"/>
                      </w:divBdr>
                    </w:div>
                  </w:divsChild>
                </w:div>
                <w:div w:id="1583445208">
                  <w:marLeft w:val="0"/>
                  <w:marRight w:val="0"/>
                  <w:marTop w:val="0"/>
                  <w:marBottom w:val="0"/>
                  <w:divBdr>
                    <w:top w:val="none" w:sz="0" w:space="0" w:color="auto"/>
                    <w:left w:val="none" w:sz="0" w:space="0" w:color="auto"/>
                    <w:bottom w:val="none" w:sz="0" w:space="0" w:color="auto"/>
                    <w:right w:val="none" w:sz="0" w:space="0" w:color="auto"/>
                  </w:divBdr>
                  <w:divsChild>
                    <w:div w:id="1270553794">
                      <w:marLeft w:val="0"/>
                      <w:marRight w:val="0"/>
                      <w:marTop w:val="0"/>
                      <w:marBottom w:val="0"/>
                      <w:divBdr>
                        <w:top w:val="none" w:sz="0" w:space="0" w:color="auto"/>
                        <w:left w:val="none" w:sz="0" w:space="0" w:color="auto"/>
                        <w:bottom w:val="none" w:sz="0" w:space="0" w:color="auto"/>
                        <w:right w:val="none" w:sz="0" w:space="0" w:color="auto"/>
                      </w:divBdr>
                    </w:div>
                  </w:divsChild>
                </w:div>
                <w:div w:id="330721432">
                  <w:marLeft w:val="0"/>
                  <w:marRight w:val="0"/>
                  <w:marTop w:val="0"/>
                  <w:marBottom w:val="0"/>
                  <w:divBdr>
                    <w:top w:val="none" w:sz="0" w:space="0" w:color="auto"/>
                    <w:left w:val="none" w:sz="0" w:space="0" w:color="auto"/>
                    <w:bottom w:val="none" w:sz="0" w:space="0" w:color="auto"/>
                    <w:right w:val="none" w:sz="0" w:space="0" w:color="auto"/>
                  </w:divBdr>
                  <w:divsChild>
                    <w:div w:id="744373896">
                      <w:marLeft w:val="0"/>
                      <w:marRight w:val="0"/>
                      <w:marTop w:val="0"/>
                      <w:marBottom w:val="0"/>
                      <w:divBdr>
                        <w:top w:val="none" w:sz="0" w:space="0" w:color="auto"/>
                        <w:left w:val="none" w:sz="0" w:space="0" w:color="auto"/>
                        <w:bottom w:val="none" w:sz="0" w:space="0" w:color="auto"/>
                        <w:right w:val="none" w:sz="0" w:space="0" w:color="auto"/>
                      </w:divBdr>
                    </w:div>
                  </w:divsChild>
                </w:div>
                <w:div w:id="1779131398">
                  <w:marLeft w:val="0"/>
                  <w:marRight w:val="0"/>
                  <w:marTop w:val="0"/>
                  <w:marBottom w:val="0"/>
                  <w:divBdr>
                    <w:top w:val="none" w:sz="0" w:space="0" w:color="auto"/>
                    <w:left w:val="none" w:sz="0" w:space="0" w:color="auto"/>
                    <w:bottom w:val="none" w:sz="0" w:space="0" w:color="auto"/>
                    <w:right w:val="none" w:sz="0" w:space="0" w:color="auto"/>
                  </w:divBdr>
                  <w:divsChild>
                    <w:div w:id="907149928">
                      <w:marLeft w:val="0"/>
                      <w:marRight w:val="0"/>
                      <w:marTop w:val="0"/>
                      <w:marBottom w:val="0"/>
                      <w:divBdr>
                        <w:top w:val="none" w:sz="0" w:space="0" w:color="auto"/>
                        <w:left w:val="none" w:sz="0" w:space="0" w:color="auto"/>
                        <w:bottom w:val="none" w:sz="0" w:space="0" w:color="auto"/>
                        <w:right w:val="none" w:sz="0" w:space="0" w:color="auto"/>
                      </w:divBdr>
                    </w:div>
                  </w:divsChild>
                </w:div>
                <w:div w:id="2113622310">
                  <w:marLeft w:val="0"/>
                  <w:marRight w:val="0"/>
                  <w:marTop w:val="0"/>
                  <w:marBottom w:val="0"/>
                  <w:divBdr>
                    <w:top w:val="none" w:sz="0" w:space="0" w:color="auto"/>
                    <w:left w:val="none" w:sz="0" w:space="0" w:color="auto"/>
                    <w:bottom w:val="none" w:sz="0" w:space="0" w:color="auto"/>
                    <w:right w:val="none" w:sz="0" w:space="0" w:color="auto"/>
                  </w:divBdr>
                  <w:divsChild>
                    <w:div w:id="1529831077">
                      <w:marLeft w:val="0"/>
                      <w:marRight w:val="0"/>
                      <w:marTop w:val="0"/>
                      <w:marBottom w:val="0"/>
                      <w:divBdr>
                        <w:top w:val="none" w:sz="0" w:space="0" w:color="auto"/>
                        <w:left w:val="none" w:sz="0" w:space="0" w:color="auto"/>
                        <w:bottom w:val="none" w:sz="0" w:space="0" w:color="auto"/>
                        <w:right w:val="none" w:sz="0" w:space="0" w:color="auto"/>
                      </w:divBdr>
                    </w:div>
                  </w:divsChild>
                </w:div>
                <w:div w:id="1662779838">
                  <w:marLeft w:val="0"/>
                  <w:marRight w:val="0"/>
                  <w:marTop w:val="0"/>
                  <w:marBottom w:val="0"/>
                  <w:divBdr>
                    <w:top w:val="none" w:sz="0" w:space="0" w:color="auto"/>
                    <w:left w:val="none" w:sz="0" w:space="0" w:color="auto"/>
                    <w:bottom w:val="none" w:sz="0" w:space="0" w:color="auto"/>
                    <w:right w:val="none" w:sz="0" w:space="0" w:color="auto"/>
                  </w:divBdr>
                  <w:divsChild>
                    <w:div w:id="1337919508">
                      <w:marLeft w:val="0"/>
                      <w:marRight w:val="0"/>
                      <w:marTop w:val="0"/>
                      <w:marBottom w:val="0"/>
                      <w:divBdr>
                        <w:top w:val="none" w:sz="0" w:space="0" w:color="auto"/>
                        <w:left w:val="none" w:sz="0" w:space="0" w:color="auto"/>
                        <w:bottom w:val="none" w:sz="0" w:space="0" w:color="auto"/>
                        <w:right w:val="none" w:sz="0" w:space="0" w:color="auto"/>
                      </w:divBdr>
                    </w:div>
                  </w:divsChild>
                </w:div>
                <w:div w:id="278027137">
                  <w:marLeft w:val="0"/>
                  <w:marRight w:val="0"/>
                  <w:marTop w:val="0"/>
                  <w:marBottom w:val="0"/>
                  <w:divBdr>
                    <w:top w:val="none" w:sz="0" w:space="0" w:color="auto"/>
                    <w:left w:val="none" w:sz="0" w:space="0" w:color="auto"/>
                    <w:bottom w:val="none" w:sz="0" w:space="0" w:color="auto"/>
                    <w:right w:val="none" w:sz="0" w:space="0" w:color="auto"/>
                  </w:divBdr>
                  <w:divsChild>
                    <w:div w:id="1782256875">
                      <w:marLeft w:val="0"/>
                      <w:marRight w:val="0"/>
                      <w:marTop w:val="0"/>
                      <w:marBottom w:val="0"/>
                      <w:divBdr>
                        <w:top w:val="none" w:sz="0" w:space="0" w:color="auto"/>
                        <w:left w:val="none" w:sz="0" w:space="0" w:color="auto"/>
                        <w:bottom w:val="none" w:sz="0" w:space="0" w:color="auto"/>
                        <w:right w:val="none" w:sz="0" w:space="0" w:color="auto"/>
                      </w:divBdr>
                    </w:div>
                  </w:divsChild>
                </w:div>
                <w:div w:id="781925167">
                  <w:marLeft w:val="0"/>
                  <w:marRight w:val="0"/>
                  <w:marTop w:val="0"/>
                  <w:marBottom w:val="0"/>
                  <w:divBdr>
                    <w:top w:val="none" w:sz="0" w:space="0" w:color="auto"/>
                    <w:left w:val="none" w:sz="0" w:space="0" w:color="auto"/>
                    <w:bottom w:val="none" w:sz="0" w:space="0" w:color="auto"/>
                    <w:right w:val="none" w:sz="0" w:space="0" w:color="auto"/>
                  </w:divBdr>
                  <w:divsChild>
                    <w:div w:id="358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372">
          <w:marLeft w:val="0"/>
          <w:marRight w:val="0"/>
          <w:marTop w:val="0"/>
          <w:marBottom w:val="0"/>
          <w:divBdr>
            <w:top w:val="none" w:sz="0" w:space="0" w:color="auto"/>
            <w:left w:val="none" w:sz="0" w:space="0" w:color="auto"/>
            <w:bottom w:val="none" w:sz="0" w:space="0" w:color="auto"/>
            <w:right w:val="none" w:sz="0" w:space="0" w:color="auto"/>
          </w:divBdr>
          <w:divsChild>
            <w:div w:id="661979188">
              <w:marLeft w:val="0"/>
              <w:marRight w:val="0"/>
              <w:marTop w:val="0"/>
              <w:marBottom w:val="0"/>
              <w:divBdr>
                <w:top w:val="none" w:sz="0" w:space="0" w:color="auto"/>
                <w:left w:val="none" w:sz="0" w:space="0" w:color="auto"/>
                <w:bottom w:val="none" w:sz="0" w:space="0" w:color="auto"/>
                <w:right w:val="none" w:sz="0" w:space="0" w:color="auto"/>
              </w:divBdr>
            </w:div>
            <w:div w:id="1539927338">
              <w:marLeft w:val="0"/>
              <w:marRight w:val="0"/>
              <w:marTop w:val="0"/>
              <w:marBottom w:val="0"/>
              <w:divBdr>
                <w:top w:val="none" w:sz="0" w:space="0" w:color="auto"/>
                <w:left w:val="none" w:sz="0" w:space="0" w:color="auto"/>
                <w:bottom w:val="none" w:sz="0" w:space="0" w:color="auto"/>
                <w:right w:val="none" w:sz="0" w:space="0" w:color="auto"/>
              </w:divBdr>
              <w:divsChild>
                <w:div w:id="748506302">
                  <w:marLeft w:val="0"/>
                  <w:marRight w:val="0"/>
                  <w:marTop w:val="0"/>
                  <w:marBottom w:val="0"/>
                  <w:divBdr>
                    <w:top w:val="none" w:sz="0" w:space="0" w:color="auto"/>
                    <w:left w:val="none" w:sz="0" w:space="0" w:color="auto"/>
                    <w:bottom w:val="none" w:sz="0" w:space="0" w:color="auto"/>
                    <w:right w:val="none" w:sz="0" w:space="0" w:color="auto"/>
                  </w:divBdr>
                  <w:divsChild>
                    <w:div w:id="154614429">
                      <w:marLeft w:val="0"/>
                      <w:marRight w:val="0"/>
                      <w:marTop w:val="0"/>
                      <w:marBottom w:val="0"/>
                      <w:divBdr>
                        <w:top w:val="none" w:sz="0" w:space="0" w:color="auto"/>
                        <w:left w:val="none" w:sz="0" w:space="0" w:color="auto"/>
                        <w:bottom w:val="none" w:sz="0" w:space="0" w:color="auto"/>
                        <w:right w:val="none" w:sz="0" w:space="0" w:color="auto"/>
                      </w:divBdr>
                    </w:div>
                  </w:divsChild>
                </w:div>
                <w:div w:id="907613484">
                  <w:marLeft w:val="0"/>
                  <w:marRight w:val="0"/>
                  <w:marTop w:val="0"/>
                  <w:marBottom w:val="0"/>
                  <w:divBdr>
                    <w:top w:val="none" w:sz="0" w:space="0" w:color="auto"/>
                    <w:left w:val="none" w:sz="0" w:space="0" w:color="auto"/>
                    <w:bottom w:val="none" w:sz="0" w:space="0" w:color="auto"/>
                    <w:right w:val="none" w:sz="0" w:space="0" w:color="auto"/>
                  </w:divBdr>
                  <w:divsChild>
                    <w:div w:id="705371830">
                      <w:marLeft w:val="0"/>
                      <w:marRight w:val="0"/>
                      <w:marTop w:val="0"/>
                      <w:marBottom w:val="0"/>
                      <w:divBdr>
                        <w:top w:val="none" w:sz="0" w:space="0" w:color="auto"/>
                        <w:left w:val="none" w:sz="0" w:space="0" w:color="auto"/>
                        <w:bottom w:val="none" w:sz="0" w:space="0" w:color="auto"/>
                        <w:right w:val="none" w:sz="0" w:space="0" w:color="auto"/>
                      </w:divBdr>
                    </w:div>
                  </w:divsChild>
                </w:div>
                <w:div w:id="531959930">
                  <w:marLeft w:val="0"/>
                  <w:marRight w:val="0"/>
                  <w:marTop w:val="0"/>
                  <w:marBottom w:val="0"/>
                  <w:divBdr>
                    <w:top w:val="none" w:sz="0" w:space="0" w:color="auto"/>
                    <w:left w:val="none" w:sz="0" w:space="0" w:color="auto"/>
                    <w:bottom w:val="none" w:sz="0" w:space="0" w:color="auto"/>
                    <w:right w:val="none" w:sz="0" w:space="0" w:color="auto"/>
                  </w:divBdr>
                  <w:divsChild>
                    <w:div w:id="1349258782">
                      <w:marLeft w:val="0"/>
                      <w:marRight w:val="0"/>
                      <w:marTop w:val="0"/>
                      <w:marBottom w:val="0"/>
                      <w:divBdr>
                        <w:top w:val="none" w:sz="0" w:space="0" w:color="auto"/>
                        <w:left w:val="none" w:sz="0" w:space="0" w:color="auto"/>
                        <w:bottom w:val="none" w:sz="0" w:space="0" w:color="auto"/>
                        <w:right w:val="none" w:sz="0" w:space="0" w:color="auto"/>
                      </w:divBdr>
                    </w:div>
                  </w:divsChild>
                </w:div>
                <w:div w:id="516118592">
                  <w:marLeft w:val="0"/>
                  <w:marRight w:val="0"/>
                  <w:marTop w:val="0"/>
                  <w:marBottom w:val="0"/>
                  <w:divBdr>
                    <w:top w:val="none" w:sz="0" w:space="0" w:color="auto"/>
                    <w:left w:val="none" w:sz="0" w:space="0" w:color="auto"/>
                    <w:bottom w:val="none" w:sz="0" w:space="0" w:color="auto"/>
                    <w:right w:val="none" w:sz="0" w:space="0" w:color="auto"/>
                  </w:divBdr>
                  <w:divsChild>
                    <w:div w:id="836960640">
                      <w:marLeft w:val="0"/>
                      <w:marRight w:val="0"/>
                      <w:marTop w:val="0"/>
                      <w:marBottom w:val="0"/>
                      <w:divBdr>
                        <w:top w:val="none" w:sz="0" w:space="0" w:color="auto"/>
                        <w:left w:val="none" w:sz="0" w:space="0" w:color="auto"/>
                        <w:bottom w:val="none" w:sz="0" w:space="0" w:color="auto"/>
                        <w:right w:val="none" w:sz="0" w:space="0" w:color="auto"/>
                      </w:divBdr>
                    </w:div>
                  </w:divsChild>
                </w:div>
                <w:div w:id="784345857">
                  <w:marLeft w:val="0"/>
                  <w:marRight w:val="0"/>
                  <w:marTop w:val="0"/>
                  <w:marBottom w:val="0"/>
                  <w:divBdr>
                    <w:top w:val="none" w:sz="0" w:space="0" w:color="auto"/>
                    <w:left w:val="none" w:sz="0" w:space="0" w:color="auto"/>
                    <w:bottom w:val="none" w:sz="0" w:space="0" w:color="auto"/>
                    <w:right w:val="none" w:sz="0" w:space="0" w:color="auto"/>
                  </w:divBdr>
                  <w:divsChild>
                    <w:div w:id="633489117">
                      <w:marLeft w:val="0"/>
                      <w:marRight w:val="0"/>
                      <w:marTop w:val="0"/>
                      <w:marBottom w:val="0"/>
                      <w:divBdr>
                        <w:top w:val="none" w:sz="0" w:space="0" w:color="auto"/>
                        <w:left w:val="none" w:sz="0" w:space="0" w:color="auto"/>
                        <w:bottom w:val="none" w:sz="0" w:space="0" w:color="auto"/>
                        <w:right w:val="none" w:sz="0" w:space="0" w:color="auto"/>
                      </w:divBdr>
                    </w:div>
                  </w:divsChild>
                </w:div>
                <w:div w:id="1032222733">
                  <w:marLeft w:val="0"/>
                  <w:marRight w:val="0"/>
                  <w:marTop w:val="0"/>
                  <w:marBottom w:val="0"/>
                  <w:divBdr>
                    <w:top w:val="none" w:sz="0" w:space="0" w:color="auto"/>
                    <w:left w:val="none" w:sz="0" w:space="0" w:color="auto"/>
                    <w:bottom w:val="none" w:sz="0" w:space="0" w:color="auto"/>
                    <w:right w:val="none" w:sz="0" w:space="0" w:color="auto"/>
                  </w:divBdr>
                  <w:divsChild>
                    <w:div w:id="1466192106">
                      <w:marLeft w:val="0"/>
                      <w:marRight w:val="0"/>
                      <w:marTop w:val="0"/>
                      <w:marBottom w:val="0"/>
                      <w:divBdr>
                        <w:top w:val="none" w:sz="0" w:space="0" w:color="auto"/>
                        <w:left w:val="none" w:sz="0" w:space="0" w:color="auto"/>
                        <w:bottom w:val="none" w:sz="0" w:space="0" w:color="auto"/>
                        <w:right w:val="none" w:sz="0" w:space="0" w:color="auto"/>
                      </w:divBdr>
                    </w:div>
                  </w:divsChild>
                </w:div>
                <w:div w:id="21442153">
                  <w:marLeft w:val="0"/>
                  <w:marRight w:val="0"/>
                  <w:marTop w:val="0"/>
                  <w:marBottom w:val="0"/>
                  <w:divBdr>
                    <w:top w:val="none" w:sz="0" w:space="0" w:color="auto"/>
                    <w:left w:val="none" w:sz="0" w:space="0" w:color="auto"/>
                    <w:bottom w:val="none" w:sz="0" w:space="0" w:color="auto"/>
                    <w:right w:val="none" w:sz="0" w:space="0" w:color="auto"/>
                  </w:divBdr>
                  <w:divsChild>
                    <w:div w:id="926811116">
                      <w:marLeft w:val="0"/>
                      <w:marRight w:val="0"/>
                      <w:marTop w:val="0"/>
                      <w:marBottom w:val="0"/>
                      <w:divBdr>
                        <w:top w:val="none" w:sz="0" w:space="0" w:color="auto"/>
                        <w:left w:val="none" w:sz="0" w:space="0" w:color="auto"/>
                        <w:bottom w:val="none" w:sz="0" w:space="0" w:color="auto"/>
                        <w:right w:val="none" w:sz="0" w:space="0" w:color="auto"/>
                      </w:divBdr>
                    </w:div>
                  </w:divsChild>
                </w:div>
                <w:div w:id="1006054250">
                  <w:marLeft w:val="0"/>
                  <w:marRight w:val="0"/>
                  <w:marTop w:val="0"/>
                  <w:marBottom w:val="0"/>
                  <w:divBdr>
                    <w:top w:val="none" w:sz="0" w:space="0" w:color="auto"/>
                    <w:left w:val="none" w:sz="0" w:space="0" w:color="auto"/>
                    <w:bottom w:val="none" w:sz="0" w:space="0" w:color="auto"/>
                    <w:right w:val="none" w:sz="0" w:space="0" w:color="auto"/>
                  </w:divBdr>
                  <w:divsChild>
                    <w:div w:id="2046517229">
                      <w:marLeft w:val="0"/>
                      <w:marRight w:val="0"/>
                      <w:marTop w:val="0"/>
                      <w:marBottom w:val="0"/>
                      <w:divBdr>
                        <w:top w:val="none" w:sz="0" w:space="0" w:color="auto"/>
                        <w:left w:val="none" w:sz="0" w:space="0" w:color="auto"/>
                        <w:bottom w:val="none" w:sz="0" w:space="0" w:color="auto"/>
                        <w:right w:val="none" w:sz="0" w:space="0" w:color="auto"/>
                      </w:divBdr>
                    </w:div>
                  </w:divsChild>
                </w:div>
                <w:div w:id="806973072">
                  <w:marLeft w:val="0"/>
                  <w:marRight w:val="0"/>
                  <w:marTop w:val="0"/>
                  <w:marBottom w:val="0"/>
                  <w:divBdr>
                    <w:top w:val="none" w:sz="0" w:space="0" w:color="auto"/>
                    <w:left w:val="none" w:sz="0" w:space="0" w:color="auto"/>
                    <w:bottom w:val="none" w:sz="0" w:space="0" w:color="auto"/>
                    <w:right w:val="none" w:sz="0" w:space="0" w:color="auto"/>
                  </w:divBdr>
                  <w:divsChild>
                    <w:div w:id="271017362">
                      <w:marLeft w:val="0"/>
                      <w:marRight w:val="0"/>
                      <w:marTop w:val="0"/>
                      <w:marBottom w:val="0"/>
                      <w:divBdr>
                        <w:top w:val="none" w:sz="0" w:space="0" w:color="auto"/>
                        <w:left w:val="none" w:sz="0" w:space="0" w:color="auto"/>
                        <w:bottom w:val="none" w:sz="0" w:space="0" w:color="auto"/>
                        <w:right w:val="none" w:sz="0" w:space="0" w:color="auto"/>
                      </w:divBdr>
                    </w:div>
                  </w:divsChild>
                </w:div>
                <w:div w:id="718281847">
                  <w:marLeft w:val="0"/>
                  <w:marRight w:val="0"/>
                  <w:marTop w:val="0"/>
                  <w:marBottom w:val="0"/>
                  <w:divBdr>
                    <w:top w:val="none" w:sz="0" w:space="0" w:color="auto"/>
                    <w:left w:val="none" w:sz="0" w:space="0" w:color="auto"/>
                    <w:bottom w:val="none" w:sz="0" w:space="0" w:color="auto"/>
                    <w:right w:val="none" w:sz="0" w:space="0" w:color="auto"/>
                  </w:divBdr>
                  <w:divsChild>
                    <w:div w:id="599486983">
                      <w:marLeft w:val="0"/>
                      <w:marRight w:val="0"/>
                      <w:marTop w:val="0"/>
                      <w:marBottom w:val="0"/>
                      <w:divBdr>
                        <w:top w:val="none" w:sz="0" w:space="0" w:color="auto"/>
                        <w:left w:val="none" w:sz="0" w:space="0" w:color="auto"/>
                        <w:bottom w:val="none" w:sz="0" w:space="0" w:color="auto"/>
                        <w:right w:val="none" w:sz="0" w:space="0" w:color="auto"/>
                      </w:divBdr>
                    </w:div>
                  </w:divsChild>
                </w:div>
                <w:div w:id="1452356169">
                  <w:marLeft w:val="0"/>
                  <w:marRight w:val="0"/>
                  <w:marTop w:val="0"/>
                  <w:marBottom w:val="0"/>
                  <w:divBdr>
                    <w:top w:val="none" w:sz="0" w:space="0" w:color="auto"/>
                    <w:left w:val="none" w:sz="0" w:space="0" w:color="auto"/>
                    <w:bottom w:val="none" w:sz="0" w:space="0" w:color="auto"/>
                    <w:right w:val="none" w:sz="0" w:space="0" w:color="auto"/>
                  </w:divBdr>
                  <w:divsChild>
                    <w:div w:id="197089789">
                      <w:marLeft w:val="0"/>
                      <w:marRight w:val="0"/>
                      <w:marTop w:val="0"/>
                      <w:marBottom w:val="0"/>
                      <w:divBdr>
                        <w:top w:val="none" w:sz="0" w:space="0" w:color="auto"/>
                        <w:left w:val="none" w:sz="0" w:space="0" w:color="auto"/>
                        <w:bottom w:val="none" w:sz="0" w:space="0" w:color="auto"/>
                        <w:right w:val="none" w:sz="0" w:space="0" w:color="auto"/>
                      </w:divBdr>
                    </w:div>
                  </w:divsChild>
                </w:div>
                <w:div w:id="818493776">
                  <w:marLeft w:val="0"/>
                  <w:marRight w:val="0"/>
                  <w:marTop w:val="0"/>
                  <w:marBottom w:val="0"/>
                  <w:divBdr>
                    <w:top w:val="none" w:sz="0" w:space="0" w:color="auto"/>
                    <w:left w:val="none" w:sz="0" w:space="0" w:color="auto"/>
                    <w:bottom w:val="none" w:sz="0" w:space="0" w:color="auto"/>
                    <w:right w:val="none" w:sz="0" w:space="0" w:color="auto"/>
                  </w:divBdr>
                  <w:divsChild>
                    <w:div w:id="578903411">
                      <w:marLeft w:val="0"/>
                      <w:marRight w:val="0"/>
                      <w:marTop w:val="0"/>
                      <w:marBottom w:val="0"/>
                      <w:divBdr>
                        <w:top w:val="none" w:sz="0" w:space="0" w:color="auto"/>
                        <w:left w:val="none" w:sz="0" w:space="0" w:color="auto"/>
                        <w:bottom w:val="none" w:sz="0" w:space="0" w:color="auto"/>
                        <w:right w:val="none" w:sz="0" w:space="0" w:color="auto"/>
                      </w:divBdr>
                    </w:div>
                  </w:divsChild>
                </w:div>
                <w:div w:id="1715538338">
                  <w:marLeft w:val="0"/>
                  <w:marRight w:val="0"/>
                  <w:marTop w:val="0"/>
                  <w:marBottom w:val="0"/>
                  <w:divBdr>
                    <w:top w:val="none" w:sz="0" w:space="0" w:color="auto"/>
                    <w:left w:val="none" w:sz="0" w:space="0" w:color="auto"/>
                    <w:bottom w:val="none" w:sz="0" w:space="0" w:color="auto"/>
                    <w:right w:val="none" w:sz="0" w:space="0" w:color="auto"/>
                  </w:divBdr>
                  <w:divsChild>
                    <w:div w:id="1458720829">
                      <w:marLeft w:val="0"/>
                      <w:marRight w:val="0"/>
                      <w:marTop w:val="0"/>
                      <w:marBottom w:val="0"/>
                      <w:divBdr>
                        <w:top w:val="none" w:sz="0" w:space="0" w:color="auto"/>
                        <w:left w:val="none" w:sz="0" w:space="0" w:color="auto"/>
                        <w:bottom w:val="none" w:sz="0" w:space="0" w:color="auto"/>
                        <w:right w:val="none" w:sz="0" w:space="0" w:color="auto"/>
                      </w:divBdr>
                    </w:div>
                  </w:divsChild>
                </w:div>
                <w:div w:id="1653556095">
                  <w:marLeft w:val="0"/>
                  <w:marRight w:val="0"/>
                  <w:marTop w:val="0"/>
                  <w:marBottom w:val="0"/>
                  <w:divBdr>
                    <w:top w:val="none" w:sz="0" w:space="0" w:color="auto"/>
                    <w:left w:val="none" w:sz="0" w:space="0" w:color="auto"/>
                    <w:bottom w:val="none" w:sz="0" w:space="0" w:color="auto"/>
                    <w:right w:val="none" w:sz="0" w:space="0" w:color="auto"/>
                  </w:divBdr>
                  <w:divsChild>
                    <w:div w:id="503514008">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2025858012">
                      <w:marLeft w:val="0"/>
                      <w:marRight w:val="0"/>
                      <w:marTop w:val="0"/>
                      <w:marBottom w:val="0"/>
                      <w:divBdr>
                        <w:top w:val="none" w:sz="0" w:space="0" w:color="auto"/>
                        <w:left w:val="none" w:sz="0" w:space="0" w:color="auto"/>
                        <w:bottom w:val="none" w:sz="0" w:space="0" w:color="auto"/>
                        <w:right w:val="none" w:sz="0" w:space="0" w:color="auto"/>
                      </w:divBdr>
                    </w:div>
                  </w:divsChild>
                </w:div>
                <w:div w:id="1110277631">
                  <w:marLeft w:val="0"/>
                  <w:marRight w:val="0"/>
                  <w:marTop w:val="0"/>
                  <w:marBottom w:val="0"/>
                  <w:divBdr>
                    <w:top w:val="none" w:sz="0" w:space="0" w:color="auto"/>
                    <w:left w:val="none" w:sz="0" w:space="0" w:color="auto"/>
                    <w:bottom w:val="none" w:sz="0" w:space="0" w:color="auto"/>
                    <w:right w:val="none" w:sz="0" w:space="0" w:color="auto"/>
                  </w:divBdr>
                  <w:divsChild>
                    <w:div w:id="1811629736">
                      <w:marLeft w:val="0"/>
                      <w:marRight w:val="0"/>
                      <w:marTop w:val="0"/>
                      <w:marBottom w:val="0"/>
                      <w:divBdr>
                        <w:top w:val="none" w:sz="0" w:space="0" w:color="auto"/>
                        <w:left w:val="none" w:sz="0" w:space="0" w:color="auto"/>
                        <w:bottom w:val="none" w:sz="0" w:space="0" w:color="auto"/>
                        <w:right w:val="none" w:sz="0" w:space="0" w:color="auto"/>
                      </w:divBdr>
                    </w:div>
                  </w:divsChild>
                </w:div>
                <w:div w:id="1883441178">
                  <w:marLeft w:val="0"/>
                  <w:marRight w:val="0"/>
                  <w:marTop w:val="0"/>
                  <w:marBottom w:val="0"/>
                  <w:divBdr>
                    <w:top w:val="none" w:sz="0" w:space="0" w:color="auto"/>
                    <w:left w:val="none" w:sz="0" w:space="0" w:color="auto"/>
                    <w:bottom w:val="none" w:sz="0" w:space="0" w:color="auto"/>
                    <w:right w:val="none" w:sz="0" w:space="0" w:color="auto"/>
                  </w:divBdr>
                  <w:divsChild>
                    <w:div w:id="1476793258">
                      <w:marLeft w:val="0"/>
                      <w:marRight w:val="0"/>
                      <w:marTop w:val="0"/>
                      <w:marBottom w:val="0"/>
                      <w:divBdr>
                        <w:top w:val="none" w:sz="0" w:space="0" w:color="auto"/>
                        <w:left w:val="none" w:sz="0" w:space="0" w:color="auto"/>
                        <w:bottom w:val="none" w:sz="0" w:space="0" w:color="auto"/>
                        <w:right w:val="none" w:sz="0" w:space="0" w:color="auto"/>
                      </w:divBdr>
                    </w:div>
                  </w:divsChild>
                </w:div>
                <w:div w:id="1665937230">
                  <w:marLeft w:val="0"/>
                  <w:marRight w:val="0"/>
                  <w:marTop w:val="0"/>
                  <w:marBottom w:val="0"/>
                  <w:divBdr>
                    <w:top w:val="none" w:sz="0" w:space="0" w:color="auto"/>
                    <w:left w:val="none" w:sz="0" w:space="0" w:color="auto"/>
                    <w:bottom w:val="none" w:sz="0" w:space="0" w:color="auto"/>
                    <w:right w:val="none" w:sz="0" w:space="0" w:color="auto"/>
                  </w:divBdr>
                  <w:divsChild>
                    <w:div w:id="1752121014">
                      <w:marLeft w:val="0"/>
                      <w:marRight w:val="0"/>
                      <w:marTop w:val="0"/>
                      <w:marBottom w:val="0"/>
                      <w:divBdr>
                        <w:top w:val="none" w:sz="0" w:space="0" w:color="auto"/>
                        <w:left w:val="none" w:sz="0" w:space="0" w:color="auto"/>
                        <w:bottom w:val="none" w:sz="0" w:space="0" w:color="auto"/>
                        <w:right w:val="none" w:sz="0" w:space="0" w:color="auto"/>
                      </w:divBdr>
                    </w:div>
                  </w:divsChild>
                </w:div>
                <w:div w:id="1812861599">
                  <w:marLeft w:val="0"/>
                  <w:marRight w:val="0"/>
                  <w:marTop w:val="0"/>
                  <w:marBottom w:val="0"/>
                  <w:divBdr>
                    <w:top w:val="none" w:sz="0" w:space="0" w:color="auto"/>
                    <w:left w:val="none" w:sz="0" w:space="0" w:color="auto"/>
                    <w:bottom w:val="none" w:sz="0" w:space="0" w:color="auto"/>
                    <w:right w:val="none" w:sz="0" w:space="0" w:color="auto"/>
                  </w:divBdr>
                  <w:divsChild>
                    <w:div w:id="1249382521">
                      <w:marLeft w:val="0"/>
                      <w:marRight w:val="0"/>
                      <w:marTop w:val="0"/>
                      <w:marBottom w:val="0"/>
                      <w:divBdr>
                        <w:top w:val="none" w:sz="0" w:space="0" w:color="auto"/>
                        <w:left w:val="none" w:sz="0" w:space="0" w:color="auto"/>
                        <w:bottom w:val="none" w:sz="0" w:space="0" w:color="auto"/>
                        <w:right w:val="none" w:sz="0" w:space="0" w:color="auto"/>
                      </w:divBdr>
                    </w:div>
                  </w:divsChild>
                </w:div>
                <w:div w:id="1171065639">
                  <w:marLeft w:val="0"/>
                  <w:marRight w:val="0"/>
                  <w:marTop w:val="0"/>
                  <w:marBottom w:val="0"/>
                  <w:divBdr>
                    <w:top w:val="none" w:sz="0" w:space="0" w:color="auto"/>
                    <w:left w:val="none" w:sz="0" w:space="0" w:color="auto"/>
                    <w:bottom w:val="none" w:sz="0" w:space="0" w:color="auto"/>
                    <w:right w:val="none" w:sz="0" w:space="0" w:color="auto"/>
                  </w:divBdr>
                  <w:divsChild>
                    <w:div w:id="2064060956">
                      <w:marLeft w:val="0"/>
                      <w:marRight w:val="0"/>
                      <w:marTop w:val="0"/>
                      <w:marBottom w:val="0"/>
                      <w:divBdr>
                        <w:top w:val="none" w:sz="0" w:space="0" w:color="auto"/>
                        <w:left w:val="none" w:sz="0" w:space="0" w:color="auto"/>
                        <w:bottom w:val="none" w:sz="0" w:space="0" w:color="auto"/>
                        <w:right w:val="none" w:sz="0" w:space="0" w:color="auto"/>
                      </w:divBdr>
                    </w:div>
                  </w:divsChild>
                </w:div>
                <w:div w:id="1802386307">
                  <w:marLeft w:val="0"/>
                  <w:marRight w:val="0"/>
                  <w:marTop w:val="0"/>
                  <w:marBottom w:val="0"/>
                  <w:divBdr>
                    <w:top w:val="none" w:sz="0" w:space="0" w:color="auto"/>
                    <w:left w:val="none" w:sz="0" w:space="0" w:color="auto"/>
                    <w:bottom w:val="none" w:sz="0" w:space="0" w:color="auto"/>
                    <w:right w:val="none" w:sz="0" w:space="0" w:color="auto"/>
                  </w:divBdr>
                  <w:divsChild>
                    <w:div w:id="1796558176">
                      <w:marLeft w:val="0"/>
                      <w:marRight w:val="0"/>
                      <w:marTop w:val="0"/>
                      <w:marBottom w:val="0"/>
                      <w:divBdr>
                        <w:top w:val="none" w:sz="0" w:space="0" w:color="auto"/>
                        <w:left w:val="none" w:sz="0" w:space="0" w:color="auto"/>
                        <w:bottom w:val="none" w:sz="0" w:space="0" w:color="auto"/>
                        <w:right w:val="none" w:sz="0" w:space="0" w:color="auto"/>
                      </w:divBdr>
                    </w:div>
                  </w:divsChild>
                </w:div>
                <w:div w:id="1570382187">
                  <w:marLeft w:val="0"/>
                  <w:marRight w:val="0"/>
                  <w:marTop w:val="0"/>
                  <w:marBottom w:val="0"/>
                  <w:divBdr>
                    <w:top w:val="none" w:sz="0" w:space="0" w:color="auto"/>
                    <w:left w:val="none" w:sz="0" w:space="0" w:color="auto"/>
                    <w:bottom w:val="none" w:sz="0" w:space="0" w:color="auto"/>
                    <w:right w:val="none" w:sz="0" w:space="0" w:color="auto"/>
                  </w:divBdr>
                  <w:divsChild>
                    <w:div w:id="468474972">
                      <w:marLeft w:val="0"/>
                      <w:marRight w:val="0"/>
                      <w:marTop w:val="0"/>
                      <w:marBottom w:val="0"/>
                      <w:divBdr>
                        <w:top w:val="none" w:sz="0" w:space="0" w:color="auto"/>
                        <w:left w:val="none" w:sz="0" w:space="0" w:color="auto"/>
                        <w:bottom w:val="none" w:sz="0" w:space="0" w:color="auto"/>
                        <w:right w:val="none" w:sz="0" w:space="0" w:color="auto"/>
                      </w:divBdr>
                    </w:div>
                  </w:divsChild>
                </w:div>
                <w:div w:id="1538196406">
                  <w:marLeft w:val="0"/>
                  <w:marRight w:val="0"/>
                  <w:marTop w:val="0"/>
                  <w:marBottom w:val="0"/>
                  <w:divBdr>
                    <w:top w:val="none" w:sz="0" w:space="0" w:color="auto"/>
                    <w:left w:val="none" w:sz="0" w:space="0" w:color="auto"/>
                    <w:bottom w:val="none" w:sz="0" w:space="0" w:color="auto"/>
                    <w:right w:val="none" w:sz="0" w:space="0" w:color="auto"/>
                  </w:divBdr>
                  <w:divsChild>
                    <w:div w:id="345787563">
                      <w:marLeft w:val="0"/>
                      <w:marRight w:val="0"/>
                      <w:marTop w:val="0"/>
                      <w:marBottom w:val="0"/>
                      <w:divBdr>
                        <w:top w:val="none" w:sz="0" w:space="0" w:color="auto"/>
                        <w:left w:val="none" w:sz="0" w:space="0" w:color="auto"/>
                        <w:bottom w:val="none" w:sz="0" w:space="0" w:color="auto"/>
                        <w:right w:val="none" w:sz="0" w:space="0" w:color="auto"/>
                      </w:divBdr>
                    </w:div>
                  </w:divsChild>
                </w:div>
                <w:div w:id="937908490">
                  <w:marLeft w:val="0"/>
                  <w:marRight w:val="0"/>
                  <w:marTop w:val="0"/>
                  <w:marBottom w:val="0"/>
                  <w:divBdr>
                    <w:top w:val="none" w:sz="0" w:space="0" w:color="auto"/>
                    <w:left w:val="none" w:sz="0" w:space="0" w:color="auto"/>
                    <w:bottom w:val="none" w:sz="0" w:space="0" w:color="auto"/>
                    <w:right w:val="none" w:sz="0" w:space="0" w:color="auto"/>
                  </w:divBdr>
                  <w:divsChild>
                    <w:div w:id="1465655693">
                      <w:marLeft w:val="0"/>
                      <w:marRight w:val="0"/>
                      <w:marTop w:val="0"/>
                      <w:marBottom w:val="0"/>
                      <w:divBdr>
                        <w:top w:val="none" w:sz="0" w:space="0" w:color="auto"/>
                        <w:left w:val="none" w:sz="0" w:space="0" w:color="auto"/>
                        <w:bottom w:val="none" w:sz="0" w:space="0" w:color="auto"/>
                        <w:right w:val="none" w:sz="0" w:space="0" w:color="auto"/>
                      </w:divBdr>
                    </w:div>
                  </w:divsChild>
                </w:div>
                <w:div w:id="1676298025">
                  <w:marLeft w:val="0"/>
                  <w:marRight w:val="0"/>
                  <w:marTop w:val="0"/>
                  <w:marBottom w:val="0"/>
                  <w:divBdr>
                    <w:top w:val="none" w:sz="0" w:space="0" w:color="auto"/>
                    <w:left w:val="none" w:sz="0" w:space="0" w:color="auto"/>
                    <w:bottom w:val="none" w:sz="0" w:space="0" w:color="auto"/>
                    <w:right w:val="none" w:sz="0" w:space="0" w:color="auto"/>
                  </w:divBdr>
                  <w:divsChild>
                    <w:div w:id="1725325021">
                      <w:marLeft w:val="0"/>
                      <w:marRight w:val="0"/>
                      <w:marTop w:val="0"/>
                      <w:marBottom w:val="0"/>
                      <w:divBdr>
                        <w:top w:val="none" w:sz="0" w:space="0" w:color="auto"/>
                        <w:left w:val="none" w:sz="0" w:space="0" w:color="auto"/>
                        <w:bottom w:val="none" w:sz="0" w:space="0" w:color="auto"/>
                        <w:right w:val="none" w:sz="0" w:space="0" w:color="auto"/>
                      </w:divBdr>
                    </w:div>
                  </w:divsChild>
                </w:div>
                <w:div w:id="1698508869">
                  <w:marLeft w:val="0"/>
                  <w:marRight w:val="0"/>
                  <w:marTop w:val="0"/>
                  <w:marBottom w:val="0"/>
                  <w:divBdr>
                    <w:top w:val="none" w:sz="0" w:space="0" w:color="auto"/>
                    <w:left w:val="none" w:sz="0" w:space="0" w:color="auto"/>
                    <w:bottom w:val="none" w:sz="0" w:space="0" w:color="auto"/>
                    <w:right w:val="none" w:sz="0" w:space="0" w:color="auto"/>
                  </w:divBdr>
                  <w:divsChild>
                    <w:div w:id="2087878467">
                      <w:marLeft w:val="0"/>
                      <w:marRight w:val="0"/>
                      <w:marTop w:val="0"/>
                      <w:marBottom w:val="0"/>
                      <w:divBdr>
                        <w:top w:val="none" w:sz="0" w:space="0" w:color="auto"/>
                        <w:left w:val="none" w:sz="0" w:space="0" w:color="auto"/>
                        <w:bottom w:val="none" w:sz="0" w:space="0" w:color="auto"/>
                        <w:right w:val="none" w:sz="0" w:space="0" w:color="auto"/>
                      </w:divBdr>
                    </w:div>
                  </w:divsChild>
                </w:div>
                <w:div w:id="275452477">
                  <w:marLeft w:val="0"/>
                  <w:marRight w:val="0"/>
                  <w:marTop w:val="0"/>
                  <w:marBottom w:val="0"/>
                  <w:divBdr>
                    <w:top w:val="none" w:sz="0" w:space="0" w:color="auto"/>
                    <w:left w:val="none" w:sz="0" w:space="0" w:color="auto"/>
                    <w:bottom w:val="none" w:sz="0" w:space="0" w:color="auto"/>
                    <w:right w:val="none" w:sz="0" w:space="0" w:color="auto"/>
                  </w:divBdr>
                  <w:divsChild>
                    <w:div w:id="1810628865">
                      <w:marLeft w:val="0"/>
                      <w:marRight w:val="0"/>
                      <w:marTop w:val="0"/>
                      <w:marBottom w:val="0"/>
                      <w:divBdr>
                        <w:top w:val="none" w:sz="0" w:space="0" w:color="auto"/>
                        <w:left w:val="none" w:sz="0" w:space="0" w:color="auto"/>
                        <w:bottom w:val="none" w:sz="0" w:space="0" w:color="auto"/>
                        <w:right w:val="none" w:sz="0" w:space="0" w:color="auto"/>
                      </w:divBdr>
                    </w:div>
                  </w:divsChild>
                </w:div>
                <w:div w:id="642857712">
                  <w:marLeft w:val="0"/>
                  <w:marRight w:val="0"/>
                  <w:marTop w:val="0"/>
                  <w:marBottom w:val="0"/>
                  <w:divBdr>
                    <w:top w:val="none" w:sz="0" w:space="0" w:color="auto"/>
                    <w:left w:val="none" w:sz="0" w:space="0" w:color="auto"/>
                    <w:bottom w:val="none" w:sz="0" w:space="0" w:color="auto"/>
                    <w:right w:val="none" w:sz="0" w:space="0" w:color="auto"/>
                  </w:divBdr>
                  <w:divsChild>
                    <w:div w:id="739254062">
                      <w:marLeft w:val="0"/>
                      <w:marRight w:val="0"/>
                      <w:marTop w:val="0"/>
                      <w:marBottom w:val="0"/>
                      <w:divBdr>
                        <w:top w:val="none" w:sz="0" w:space="0" w:color="auto"/>
                        <w:left w:val="none" w:sz="0" w:space="0" w:color="auto"/>
                        <w:bottom w:val="none" w:sz="0" w:space="0" w:color="auto"/>
                        <w:right w:val="none" w:sz="0" w:space="0" w:color="auto"/>
                      </w:divBdr>
                    </w:div>
                  </w:divsChild>
                </w:div>
                <w:div w:id="1183285103">
                  <w:marLeft w:val="0"/>
                  <w:marRight w:val="0"/>
                  <w:marTop w:val="0"/>
                  <w:marBottom w:val="0"/>
                  <w:divBdr>
                    <w:top w:val="none" w:sz="0" w:space="0" w:color="auto"/>
                    <w:left w:val="none" w:sz="0" w:space="0" w:color="auto"/>
                    <w:bottom w:val="none" w:sz="0" w:space="0" w:color="auto"/>
                    <w:right w:val="none" w:sz="0" w:space="0" w:color="auto"/>
                  </w:divBdr>
                  <w:divsChild>
                    <w:div w:id="790050411">
                      <w:marLeft w:val="0"/>
                      <w:marRight w:val="0"/>
                      <w:marTop w:val="0"/>
                      <w:marBottom w:val="0"/>
                      <w:divBdr>
                        <w:top w:val="none" w:sz="0" w:space="0" w:color="auto"/>
                        <w:left w:val="none" w:sz="0" w:space="0" w:color="auto"/>
                        <w:bottom w:val="none" w:sz="0" w:space="0" w:color="auto"/>
                        <w:right w:val="none" w:sz="0" w:space="0" w:color="auto"/>
                      </w:divBdr>
                    </w:div>
                  </w:divsChild>
                </w:div>
                <w:div w:id="240986045">
                  <w:marLeft w:val="0"/>
                  <w:marRight w:val="0"/>
                  <w:marTop w:val="0"/>
                  <w:marBottom w:val="0"/>
                  <w:divBdr>
                    <w:top w:val="none" w:sz="0" w:space="0" w:color="auto"/>
                    <w:left w:val="none" w:sz="0" w:space="0" w:color="auto"/>
                    <w:bottom w:val="none" w:sz="0" w:space="0" w:color="auto"/>
                    <w:right w:val="none" w:sz="0" w:space="0" w:color="auto"/>
                  </w:divBdr>
                  <w:divsChild>
                    <w:div w:id="1774281879">
                      <w:marLeft w:val="0"/>
                      <w:marRight w:val="0"/>
                      <w:marTop w:val="0"/>
                      <w:marBottom w:val="0"/>
                      <w:divBdr>
                        <w:top w:val="none" w:sz="0" w:space="0" w:color="auto"/>
                        <w:left w:val="none" w:sz="0" w:space="0" w:color="auto"/>
                        <w:bottom w:val="none" w:sz="0" w:space="0" w:color="auto"/>
                        <w:right w:val="none" w:sz="0" w:space="0" w:color="auto"/>
                      </w:divBdr>
                    </w:div>
                  </w:divsChild>
                </w:div>
                <w:div w:id="1806772021">
                  <w:marLeft w:val="0"/>
                  <w:marRight w:val="0"/>
                  <w:marTop w:val="0"/>
                  <w:marBottom w:val="0"/>
                  <w:divBdr>
                    <w:top w:val="none" w:sz="0" w:space="0" w:color="auto"/>
                    <w:left w:val="none" w:sz="0" w:space="0" w:color="auto"/>
                    <w:bottom w:val="none" w:sz="0" w:space="0" w:color="auto"/>
                    <w:right w:val="none" w:sz="0" w:space="0" w:color="auto"/>
                  </w:divBdr>
                  <w:divsChild>
                    <w:div w:id="540362456">
                      <w:marLeft w:val="0"/>
                      <w:marRight w:val="0"/>
                      <w:marTop w:val="0"/>
                      <w:marBottom w:val="0"/>
                      <w:divBdr>
                        <w:top w:val="none" w:sz="0" w:space="0" w:color="auto"/>
                        <w:left w:val="none" w:sz="0" w:space="0" w:color="auto"/>
                        <w:bottom w:val="none" w:sz="0" w:space="0" w:color="auto"/>
                        <w:right w:val="none" w:sz="0" w:space="0" w:color="auto"/>
                      </w:divBdr>
                    </w:div>
                  </w:divsChild>
                </w:div>
                <w:div w:id="1079980797">
                  <w:marLeft w:val="0"/>
                  <w:marRight w:val="0"/>
                  <w:marTop w:val="0"/>
                  <w:marBottom w:val="0"/>
                  <w:divBdr>
                    <w:top w:val="none" w:sz="0" w:space="0" w:color="auto"/>
                    <w:left w:val="none" w:sz="0" w:space="0" w:color="auto"/>
                    <w:bottom w:val="none" w:sz="0" w:space="0" w:color="auto"/>
                    <w:right w:val="none" w:sz="0" w:space="0" w:color="auto"/>
                  </w:divBdr>
                  <w:divsChild>
                    <w:div w:id="1009404921">
                      <w:marLeft w:val="0"/>
                      <w:marRight w:val="0"/>
                      <w:marTop w:val="0"/>
                      <w:marBottom w:val="0"/>
                      <w:divBdr>
                        <w:top w:val="none" w:sz="0" w:space="0" w:color="auto"/>
                        <w:left w:val="none" w:sz="0" w:space="0" w:color="auto"/>
                        <w:bottom w:val="none" w:sz="0" w:space="0" w:color="auto"/>
                        <w:right w:val="none" w:sz="0" w:space="0" w:color="auto"/>
                      </w:divBdr>
                    </w:div>
                  </w:divsChild>
                </w:div>
                <w:div w:id="695541258">
                  <w:marLeft w:val="0"/>
                  <w:marRight w:val="0"/>
                  <w:marTop w:val="0"/>
                  <w:marBottom w:val="0"/>
                  <w:divBdr>
                    <w:top w:val="none" w:sz="0" w:space="0" w:color="auto"/>
                    <w:left w:val="none" w:sz="0" w:space="0" w:color="auto"/>
                    <w:bottom w:val="none" w:sz="0" w:space="0" w:color="auto"/>
                    <w:right w:val="none" w:sz="0" w:space="0" w:color="auto"/>
                  </w:divBdr>
                  <w:divsChild>
                    <w:div w:id="777025162">
                      <w:marLeft w:val="0"/>
                      <w:marRight w:val="0"/>
                      <w:marTop w:val="0"/>
                      <w:marBottom w:val="0"/>
                      <w:divBdr>
                        <w:top w:val="none" w:sz="0" w:space="0" w:color="auto"/>
                        <w:left w:val="none" w:sz="0" w:space="0" w:color="auto"/>
                        <w:bottom w:val="none" w:sz="0" w:space="0" w:color="auto"/>
                        <w:right w:val="none" w:sz="0" w:space="0" w:color="auto"/>
                      </w:divBdr>
                    </w:div>
                  </w:divsChild>
                </w:div>
                <w:div w:id="1039819991">
                  <w:marLeft w:val="0"/>
                  <w:marRight w:val="0"/>
                  <w:marTop w:val="0"/>
                  <w:marBottom w:val="0"/>
                  <w:divBdr>
                    <w:top w:val="none" w:sz="0" w:space="0" w:color="auto"/>
                    <w:left w:val="none" w:sz="0" w:space="0" w:color="auto"/>
                    <w:bottom w:val="none" w:sz="0" w:space="0" w:color="auto"/>
                    <w:right w:val="none" w:sz="0" w:space="0" w:color="auto"/>
                  </w:divBdr>
                  <w:divsChild>
                    <w:div w:id="1912616675">
                      <w:marLeft w:val="0"/>
                      <w:marRight w:val="0"/>
                      <w:marTop w:val="0"/>
                      <w:marBottom w:val="0"/>
                      <w:divBdr>
                        <w:top w:val="none" w:sz="0" w:space="0" w:color="auto"/>
                        <w:left w:val="none" w:sz="0" w:space="0" w:color="auto"/>
                        <w:bottom w:val="none" w:sz="0" w:space="0" w:color="auto"/>
                        <w:right w:val="none" w:sz="0" w:space="0" w:color="auto"/>
                      </w:divBdr>
                    </w:div>
                  </w:divsChild>
                </w:div>
                <w:div w:id="664170825">
                  <w:marLeft w:val="0"/>
                  <w:marRight w:val="0"/>
                  <w:marTop w:val="0"/>
                  <w:marBottom w:val="0"/>
                  <w:divBdr>
                    <w:top w:val="none" w:sz="0" w:space="0" w:color="auto"/>
                    <w:left w:val="none" w:sz="0" w:space="0" w:color="auto"/>
                    <w:bottom w:val="none" w:sz="0" w:space="0" w:color="auto"/>
                    <w:right w:val="none" w:sz="0" w:space="0" w:color="auto"/>
                  </w:divBdr>
                  <w:divsChild>
                    <w:div w:id="854613346">
                      <w:marLeft w:val="0"/>
                      <w:marRight w:val="0"/>
                      <w:marTop w:val="0"/>
                      <w:marBottom w:val="0"/>
                      <w:divBdr>
                        <w:top w:val="none" w:sz="0" w:space="0" w:color="auto"/>
                        <w:left w:val="none" w:sz="0" w:space="0" w:color="auto"/>
                        <w:bottom w:val="none" w:sz="0" w:space="0" w:color="auto"/>
                        <w:right w:val="none" w:sz="0" w:space="0" w:color="auto"/>
                      </w:divBdr>
                    </w:div>
                  </w:divsChild>
                </w:div>
                <w:div w:id="1922594773">
                  <w:marLeft w:val="0"/>
                  <w:marRight w:val="0"/>
                  <w:marTop w:val="0"/>
                  <w:marBottom w:val="0"/>
                  <w:divBdr>
                    <w:top w:val="none" w:sz="0" w:space="0" w:color="auto"/>
                    <w:left w:val="none" w:sz="0" w:space="0" w:color="auto"/>
                    <w:bottom w:val="none" w:sz="0" w:space="0" w:color="auto"/>
                    <w:right w:val="none" w:sz="0" w:space="0" w:color="auto"/>
                  </w:divBdr>
                  <w:divsChild>
                    <w:div w:id="679746792">
                      <w:marLeft w:val="0"/>
                      <w:marRight w:val="0"/>
                      <w:marTop w:val="0"/>
                      <w:marBottom w:val="0"/>
                      <w:divBdr>
                        <w:top w:val="none" w:sz="0" w:space="0" w:color="auto"/>
                        <w:left w:val="none" w:sz="0" w:space="0" w:color="auto"/>
                        <w:bottom w:val="none" w:sz="0" w:space="0" w:color="auto"/>
                        <w:right w:val="none" w:sz="0" w:space="0" w:color="auto"/>
                      </w:divBdr>
                    </w:div>
                  </w:divsChild>
                </w:div>
                <w:div w:id="857237338">
                  <w:marLeft w:val="0"/>
                  <w:marRight w:val="0"/>
                  <w:marTop w:val="0"/>
                  <w:marBottom w:val="0"/>
                  <w:divBdr>
                    <w:top w:val="none" w:sz="0" w:space="0" w:color="auto"/>
                    <w:left w:val="none" w:sz="0" w:space="0" w:color="auto"/>
                    <w:bottom w:val="none" w:sz="0" w:space="0" w:color="auto"/>
                    <w:right w:val="none" w:sz="0" w:space="0" w:color="auto"/>
                  </w:divBdr>
                  <w:divsChild>
                    <w:div w:id="1101725837">
                      <w:marLeft w:val="0"/>
                      <w:marRight w:val="0"/>
                      <w:marTop w:val="0"/>
                      <w:marBottom w:val="0"/>
                      <w:divBdr>
                        <w:top w:val="none" w:sz="0" w:space="0" w:color="auto"/>
                        <w:left w:val="none" w:sz="0" w:space="0" w:color="auto"/>
                        <w:bottom w:val="none" w:sz="0" w:space="0" w:color="auto"/>
                        <w:right w:val="none" w:sz="0" w:space="0" w:color="auto"/>
                      </w:divBdr>
                    </w:div>
                  </w:divsChild>
                </w:div>
                <w:div w:id="1156799520">
                  <w:marLeft w:val="0"/>
                  <w:marRight w:val="0"/>
                  <w:marTop w:val="0"/>
                  <w:marBottom w:val="0"/>
                  <w:divBdr>
                    <w:top w:val="none" w:sz="0" w:space="0" w:color="auto"/>
                    <w:left w:val="none" w:sz="0" w:space="0" w:color="auto"/>
                    <w:bottom w:val="none" w:sz="0" w:space="0" w:color="auto"/>
                    <w:right w:val="none" w:sz="0" w:space="0" w:color="auto"/>
                  </w:divBdr>
                  <w:divsChild>
                    <w:div w:id="918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6097">
          <w:marLeft w:val="0"/>
          <w:marRight w:val="0"/>
          <w:marTop w:val="0"/>
          <w:marBottom w:val="0"/>
          <w:divBdr>
            <w:top w:val="none" w:sz="0" w:space="0" w:color="auto"/>
            <w:left w:val="none" w:sz="0" w:space="0" w:color="auto"/>
            <w:bottom w:val="none" w:sz="0" w:space="0" w:color="auto"/>
            <w:right w:val="none" w:sz="0" w:space="0" w:color="auto"/>
          </w:divBdr>
          <w:divsChild>
            <w:div w:id="1635789479">
              <w:marLeft w:val="0"/>
              <w:marRight w:val="0"/>
              <w:marTop w:val="0"/>
              <w:marBottom w:val="0"/>
              <w:divBdr>
                <w:top w:val="none" w:sz="0" w:space="0" w:color="auto"/>
                <w:left w:val="none" w:sz="0" w:space="0" w:color="auto"/>
                <w:bottom w:val="none" w:sz="0" w:space="0" w:color="auto"/>
                <w:right w:val="none" w:sz="0" w:space="0" w:color="auto"/>
              </w:divBdr>
            </w:div>
            <w:div w:id="1955362708">
              <w:marLeft w:val="0"/>
              <w:marRight w:val="0"/>
              <w:marTop w:val="0"/>
              <w:marBottom w:val="0"/>
              <w:divBdr>
                <w:top w:val="none" w:sz="0" w:space="0" w:color="auto"/>
                <w:left w:val="none" w:sz="0" w:space="0" w:color="auto"/>
                <w:bottom w:val="none" w:sz="0" w:space="0" w:color="auto"/>
                <w:right w:val="none" w:sz="0" w:space="0" w:color="auto"/>
              </w:divBdr>
              <w:divsChild>
                <w:div w:id="2097744155">
                  <w:marLeft w:val="0"/>
                  <w:marRight w:val="0"/>
                  <w:marTop w:val="0"/>
                  <w:marBottom w:val="0"/>
                  <w:divBdr>
                    <w:top w:val="none" w:sz="0" w:space="0" w:color="auto"/>
                    <w:left w:val="none" w:sz="0" w:space="0" w:color="auto"/>
                    <w:bottom w:val="none" w:sz="0" w:space="0" w:color="auto"/>
                    <w:right w:val="none" w:sz="0" w:space="0" w:color="auto"/>
                  </w:divBdr>
                  <w:divsChild>
                    <w:div w:id="563947930">
                      <w:marLeft w:val="0"/>
                      <w:marRight w:val="0"/>
                      <w:marTop w:val="0"/>
                      <w:marBottom w:val="0"/>
                      <w:divBdr>
                        <w:top w:val="none" w:sz="0" w:space="0" w:color="auto"/>
                        <w:left w:val="none" w:sz="0" w:space="0" w:color="auto"/>
                        <w:bottom w:val="none" w:sz="0" w:space="0" w:color="auto"/>
                        <w:right w:val="none" w:sz="0" w:space="0" w:color="auto"/>
                      </w:divBdr>
                    </w:div>
                  </w:divsChild>
                </w:div>
                <w:div w:id="1484273260">
                  <w:marLeft w:val="0"/>
                  <w:marRight w:val="0"/>
                  <w:marTop w:val="0"/>
                  <w:marBottom w:val="0"/>
                  <w:divBdr>
                    <w:top w:val="none" w:sz="0" w:space="0" w:color="auto"/>
                    <w:left w:val="none" w:sz="0" w:space="0" w:color="auto"/>
                    <w:bottom w:val="none" w:sz="0" w:space="0" w:color="auto"/>
                    <w:right w:val="none" w:sz="0" w:space="0" w:color="auto"/>
                  </w:divBdr>
                  <w:divsChild>
                    <w:div w:id="1837456179">
                      <w:marLeft w:val="0"/>
                      <w:marRight w:val="0"/>
                      <w:marTop w:val="0"/>
                      <w:marBottom w:val="0"/>
                      <w:divBdr>
                        <w:top w:val="none" w:sz="0" w:space="0" w:color="auto"/>
                        <w:left w:val="none" w:sz="0" w:space="0" w:color="auto"/>
                        <w:bottom w:val="none" w:sz="0" w:space="0" w:color="auto"/>
                        <w:right w:val="none" w:sz="0" w:space="0" w:color="auto"/>
                      </w:divBdr>
                    </w:div>
                  </w:divsChild>
                </w:div>
                <w:div w:id="450324879">
                  <w:marLeft w:val="0"/>
                  <w:marRight w:val="0"/>
                  <w:marTop w:val="0"/>
                  <w:marBottom w:val="0"/>
                  <w:divBdr>
                    <w:top w:val="none" w:sz="0" w:space="0" w:color="auto"/>
                    <w:left w:val="none" w:sz="0" w:space="0" w:color="auto"/>
                    <w:bottom w:val="none" w:sz="0" w:space="0" w:color="auto"/>
                    <w:right w:val="none" w:sz="0" w:space="0" w:color="auto"/>
                  </w:divBdr>
                  <w:divsChild>
                    <w:div w:id="1815877624">
                      <w:marLeft w:val="0"/>
                      <w:marRight w:val="0"/>
                      <w:marTop w:val="0"/>
                      <w:marBottom w:val="0"/>
                      <w:divBdr>
                        <w:top w:val="none" w:sz="0" w:space="0" w:color="auto"/>
                        <w:left w:val="none" w:sz="0" w:space="0" w:color="auto"/>
                        <w:bottom w:val="none" w:sz="0" w:space="0" w:color="auto"/>
                        <w:right w:val="none" w:sz="0" w:space="0" w:color="auto"/>
                      </w:divBdr>
                    </w:div>
                  </w:divsChild>
                </w:div>
                <w:div w:id="374352022">
                  <w:marLeft w:val="0"/>
                  <w:marRight w:val="0"/>
                  <w:marTop w:val="0"/>
                  <w:marBottom w:val="0"/>
                  <w:divBdr>
                    <w:top w:val="none" w:sz="0" w:space="0" w:color="auto"/>
                    <w:left w:val="none" w:sz="0" w:space="0" w:color="auto"/>
                    <w:bottom w:val="none" w:sz="0" w:space="0" w:color="auto"/>
                    <w:right w:val="none" w:sz="0" w:space="0" w:color="auto"/>
                  </w:divBdr>
                  <w:divsChild>
                    <w:div w:id="692418983">
                      <w:marLeft w:val="0"/>
                      <w:marRight w:val="0"/>
                      <w:marTop w:val="0"/>
                      <w:marBottom w:val="0"/>
                      <w:divBdr>
                        <w:top w:val="none" w:sz="0" w:space="0" w:color="auto"/>
                        <w:left w:val="none" w:sz="0" w:space="0" w:color="auto"/>
                        <w:bottom w:val="none" w:sz="0" w:space="0" w:color="auto"/>
                        <w:right w:val="none" w:sz="0" w:space="0" w:color="auto"/>
                      </w:divBdr>
                    </w:div>
                  </w:divsChild>
                </w:div>
                <w:div w:id="966812102">
                  <w:marLeft w:val="0"/>
                  <w:marRight w:val="0"/>
                  <w:marTop w:val="0"/>
                  <w:marBottom w:val="0"/>
                  <w:divBdr>
                    <w:top w:val="none" w:sz="0" w:space="0" w:color="auto"/>
                    <w:left w:val="none" w:sz="0" w:space="0" w:color="auto"/>
                    <w:bottom w:val="none" w:sz="0" w:space="0" w:color="auto"/>
                    <w:right w:val="none" w:sz="0" w:space="0" w:color="auto"/>
                  </w:divBdr>
                  <w:divsChild>
                    <w:div w:id="357661769">
                      <w:marLeft w:val="0"/>
                      <w:marRight w:val="0"/>
                      <w:marTop w:val="0"/>
                      <w:marBottom w:val="0"/>
                      <w:divBdr>
                        <w:top w:val="none" w:sz="0" w:space="0" w:color="auto"/>
                        <w:left w:val="none" w:sz="0" w:space="0" w:color="auto"/>
                        <w:bottom w:val="none" w:sz="0" w:space="0" w:color="auto"/>
                        <w:right w:val="none" w:sz="0" w:space="0" w:color="auto"/>
                      </w:divBdr>
                    </w:div>
                  </w:divsChild>
                </w:div>
                <w:div w:id="1739942543">
                  <w:marLeft w:val="0"/>
                  <w:marRight w:val="0"/>
                  <w:marTop w:val="0"/>
                  <w:marBottom w:val="0"/>
                  <w:divBdr>
                    <w:top w:val="none" w:sz="0" w:space="0" w:color="auto"/>
                    <w:left w:val="none" w:sz="0" w:space="0" w:color="auto"/>
                    <w:bottom w:val="none" w:sz="0" w:space="0" w:color="auto"/>
                    <w:right w:val="none" w:sz="0" w:space="0" w:color="auto"/>
                  </w:divBdr>
                  <w:divsChild>
                    <w:div w:id="516584262">
                      <w:marLeft w:val="0"/>
                      <w:marRight w:val="0"/>
                      <w:marTop w:val="0"/>
                      <w:marBottom w:val="0"/>
                      <w:divBdr>
                        <w:top w:val="none" w:sz="0" w:space="0" w:color="auto"/>
                        <w:left w:val="none" w:sz="0" w:space="0" w:color="auto"/>
                        <w:bottom w:val="none" w:sz="0" w:space="0" w:color="auto"/>
                        <w:right w:val="none" w:sz="0" w:space="0" w:color="auto"/>
                      </w:divBdr>
                    </w:div>
                  </w:divsChild>
                </w:div>
                <w:div w:id="1995835874">
                  <w:marLeft w:val="0"/>
                  <w:marRight w:val="0"/>
                  <w:marTop w:val="0"/>
                  <w:marBottom w:val="0"/>
                  <w:divBdr>
                    <w:top w:val="none" w:sz="0" w:space="0" w:color="auto"/>
                    <w:left w:val="none" w:sz="0" w:space="0" w:color="auto"/>
                    <w:bottom w:val="none" w:sz="0" w:space="0" w:color="auto"/>
                    <w:right w:val="none" w:sz="0" w:space="0" w:color="auto"/>
                  </w:divBdr>
                  <w:divsChild>
                    <w:div w:id="473105004">
                      <w:marLeft w:val="0"/>
                      <w:marRight w:val="0"/>
                      <w:marTop w:val="0"/>
                      <w:marBottom w:val="0"/>
                      <w:divBdr>
                        <w:top w:val="none" w:sz="0" w:space="0" w:color="auto"/>
                        <w:left w:val="none" w:sz="0" w:space="0" w:color="auto"/>
                        <w:bottom w:val="none" w:sz="0" w:space="0" w:color="auto"/>
                        <w:right w:val="none" w:sz="0" w:space="0" w:color="auto"/>
                      </w:divBdr>
                    </w:div>
                  </w:divsChild>
                </w:div>
                <w:div w:id="1524320501">
                  <w:marLeft w:val="0"/>
                  <w:marRight w:val="0"/>
                  <w:marTop w:val="0"/>
                  <w:marBottom w:val="0"/>
                  <w:divBdr>
                    <w:top w:val="none" w:sz="0" w:space="0" w:color="auto"/>
                    <w:left w:val="none" w:sz="0" w:space="0" w:color="auto"/>
                    <w:bottom w:val="none" w:sz="0" w:space="0" w:color="auto"/>
                    <w:right w:val="none" w:sz="0" w:space="0" w:color="auto"/>
                  </w:divBdr>
                  <w:divsChild>
                    <w:div w:id="1070038047">
                      <w:marLeft w:val="0"/>
                      <w:marRight w:val="0"/>
                      <w:marTop w:val="0"/>
                      <w:marBottom w:val="0"/>
                      <w:divBdr>
                        <w:top w:val="none" w:sz="0" w:space="0" w:color="auto"/>
                        <w:left w:val="none" w:sz="0" w:space="0" w:color="auto"/>
                        <w:bottom w:val="none" w:sz="0" w:space="0" w:color="auto"/>
                        <w:right w:val="none" w:sz="0" w:space="0" w:color="auto"/>
                      </w:divBdr>
                    </w:div>
                  </w:divsChild>
                </w:div>
                <w:div w:id="1153792842">
                  <w:marLeft w:val="0"/>
                  <w:marRight w:val="0"/>
                  <w:marTop w:val="0"/>
                  <w:marBottom w:val="0"/>
                  <w:divBdr>
                    <w:top w:val="none" w:sz="0" w:space="0" w:color="auto"/>
                    <w:left w:val="none" w:sz="0" w:space="0" w:color="auto"/>
                    <w:bottom w:val="none" w:sz="0" w:space="0" w:color="auto"/>
                    <w:right w:val="none" w:sz="0" w:space="0" w:color="auto"/>
                  </w:divBdr>
                  <w:divsChild>
                    <w:div w:id="110902825">
                      <w:marLeft w:val="0"/>
                      <w:marRight w:val="0"/>
                      <w:marTop w:val="0"/>
                      <w:marBottom w:val="0"/>
                      <w:divBdr>
                        <w:top w:val="none" w:sz="0" w:space="0" w:color="auto"/>
                        <w:left w:val="none" w:sz="0" w:space="0" w:color="auto"/>
                        <w:bottom w:val="none" w:sz="0" w:space="0" w:color="auto"/>
                        <w:right w:val="none" w:sz="0" w:space="0" w:color="auto"/>
                      </w:divBdr>
                    </w:div>
                  </w:divsChild>
                </w:div>
                <w:div w:id="978535170">
                  <w:marLeft w:val="0"/>
                  <w:marRight w:val="0"/>
                  <w:marTop w:val="0"/>
                  <w:marBottom w:val="0"/>
                  <w:divBdr>
                    <w:top w:val="none" w:sz="0" w:space="0" w:color="auto"/>
                    <w:left w:val="none" w:sz="0" w:space="0" w:color="auto"/>
                    <w:bottom w:val="none" w:sz="0" w:space="0" w:color="auto"/>
                    <w:right w:val="none" w:sz="0" w:space="0" w:color="auto"/>
                  </w:divBdr>
                  <w:divsChild>
                    <w:div w:id="2123377682">
                      <w:marLeft w:val="0"/>
                      <w:marRight w:val="0"/>
                      <w:marTop w:val="0"/>
                      <w:marBottom w:val="0"/>
                      <w:divBdr>
                        <w:top w:val="none" w:sz="0" w:space="0" w:color="auto"/>
                        <w:left w:val="none" w:sz="0" w:space="0" w:color="auto"/>
                        <w:bottom w:val="none" w:sz="0" w:space="0" w:color="auto"/>
                        <w:right w:val="none" w:sz="0" w:space="0" w:color="auto"/>
                      </w:divBdr>
                    </w:div>
                  </w:divsChild>
                </w:div>
                <w:div w:id="385379112">
                  <w:marLeft w:val="0"/>
                  <w:marRight w:val="0"/>
                  <w:marTop w:val="0"/>
                  <w:marBottom w:val="0"/>
                  <w:divBdr>
                    <w:top w:val="none" w:sz="0" w:space="0" w:color="auto"/>
                    <w:left w:val="none" w:sz="0" w:space="0" w:color="auto"/>
                    <w:bottom w:val="none" w:sz="0" w:space="0" w:color="auto"/>
                    <w:right w:val="none" w:sz="0" w:space="0" w:color="auto"/>
                  </w:divBdr>
                  <w:divsChild>
                    <w:div w:id="957760704">
                      <w:marLeft w:val="0"/>
                      <w:marRight w:val="0"/>
                      <w:marTop w:val="0"/>
                      <w:marBottom w:val="0"/>
                      <w:divBdr>
                        <w:top w:val="none" w:sz="0" w:space="0" w:color="auto"/>
                        <w:left w:val="none" w:sz="0" w:space="0" w:color="auto"/>
                        <w:bottom w:val="none" w:sz="0" w:space="0" w:color="auto"/>
                        <w:right w:val="none" w:sz="0" w:space="0" w:color="auto"/>
                      </w:divBdr>
                    </w:div>
                  </w:divsChild>
                </w:div>
                <w:div w:id="221528481">
                  <w:marLeft w:val="0"/>
                  <w:marRight w:val="0"/>
                  <w:marTop w:val="0"/>
                  <w:marBottom w:val="0"/>
                  <w:divBdr>
                    <w:top w:val="none" w:sz="0" w:space="0" w:color="auto"/>
                    <w:left w:val="none" w:sz="0" w:space="0" w:color="auto"/>
                    <w:bottom w:val="none" w:sz="0" w:space="0" w:color="auto"/>
                    <w:right w:val="none" w:sz="0" w:space="0" w:color="auto"/>
                  </w:divBdr>
                  <w:divsChild>
                    <w:div w:id="2110008203">
                      <w:marLeft w:val="0"/>
                      <w:marRight w:val="0"/>
                      <w:marTop w:val="0"/>
                      <w:marBottom w:val="0"/>
                      <w:divBdr>
                        <w:top w:val="none" w:sz="0" w:space="0" w:color="auto"/>
                        <w:left w:val="none" w:sz="0" w:space="0" w:color="auto"/>
                        <w:bottom w:val="none" w:sz="0" w:space="0" w:color="auto"/>
                        <w:right w:val="none" w:sz="0" w:space="0" w:color="auto"/>
                      </w:divBdr>
                    </w:div>
                  </w:divsChild>
                </w:div>
                <w:div w:id="1760910778">
                  <w:marLeft w:val="0"/>
                  <w:marRight w:val="0"/>
                  <w:marTop w:val="0"/>
                  <w:marBottom w:val="0"/>
                  <w:divBdr>
                    <w:top w:val="none" w:sz="0" w:space="0" w:color="auto"/>
                    <w:left w:val="none" w:sz="0" w:space="0" w:color="auto"/>
                    <w:bottom w:val="none" w:sz="0" w:space="0" w:color="auto"/>
                    <w:right w:val="none" w:sz="0" w:space="0" w:color="auto"/>
                  </w:divBdr>
                  <w:divsChild>
                    <w:div w:id="1353259870">
                      <w:marLeft w:val="0"/>
                      <w:marRight w:val="0"/>
                      <w:marTop w:val="0"/>
                      <w:marBottom w:val="0"/>
                      <w:divBdr>
                        <w:top w:val="none" w:sz="0" w:space="0" w:color="auto"/>
                        <w:left w:val="none" w:sz="0" w:space="0" w:color="auto"/>
                        <w:bottom w:val="none" w:sz="0" w:space="0" w:color="auto"/>
                        <w:right w:val="none" w:sz="0" w:space="0" w:color="auto"/>
                      </w:divBdr>
                    </w:div>
                  </w:divsChild>
                </w:div>
                <w:div w:id="1879124849">
                  <w:marLeft w:val="0"/>
                  <w:marRight w:val="0"/>
                  <w:marTop w:val="0"/>
                  <w:marBottom w:val="0"/>
                  <w:divBdr>
                    <w:top w:val="none" w:sz="0" w:space="0" w:color="auto"/>
                    <w:left w:val="none" w:sz="0" w:space="0" w:color="auto"/>
                    <w:bottom w:val="none" w:sz="0" w:space="0" w:color="auto"/>
                    <w:right w:val="none" w:sz="0" w:space="0" w:color="auto"/>
                  </w:divBdr>
                  <w:divsChild>
                    <w:div w:id="967396213">
                      <w:marLeft w:val="0"/>
                      <w:marRight w:val="0"/>
                      <w:marTop w:val="0"/>
                      <w:marBottom w:val="0"/>
                      <w:divBdr>
                        <w:top w:val="none" w:sz="0" w:space="0" w:color="auto"/>
                        <w:left w:val="none" w:sz="0" w:space="0" w:color="auto"/>
                        <w:bottom w:val="none" w:sz="0" w:space="0" w:color="auto"/>
                        <w:right w:val="none" w:sz="0" w:space="0" w:color="auto"/>
                      </w:divBdr>
                    </w:div>
                  </w:divsChild>
                </w:div>
                <w:div w:id="945775773">
                  <w:marLeft w:val="0"/>
                  <w:marRight w:val="0"/>
                  <w:marTop w:val="0"/>
                  <w:marBottom w:val="0"/>
                  <w:divBdr>
                    <w:top w:val="none" w:sz="0" w:space="0" w:color="auto"/>
                    <w:left w:val="none" w:sz="0" w:space="0" w:color="auto"/>
                    <w:bottom w:val="none" w:sz="0" w:space="0" w:color="auto"/>
                    <w:right w:val="none" w:sz="0" w:space="0" w:color="auto"/>
                  </w:divBdr>
                  <w:divsChild>
                    <w:div w:id="303659935">
                      <w:marLeft w:val="0"/>
                      <w:marRight w:val="0"/>
                      <w:marTop w:val="0"/>
                      <w:marBottom w:val="0"/>
                      <w:divBdr>
                        <w:top w:val="none" w:sz="0" w:space="0" w:color="auto"/>
                        <w:left w:val="none" w:sz="0" w:space="0" w:color="auto"/>
                        <w:bottom w:val="none" w:sz="0" w:space="0" w:color="auto"/>
                        <w:right w:val="none" w:sz="0" w:space="0" w:color="auto"/>
                      </w:divBdr>
                    </w:div>
                  </w:divsChild>
                </w:div>
                <w:div w:id="1280719071">
                  <w:marLeft w:val="0"/>
                  <w:marRight w:val="0"/>
                  <w:marTop w:val="0"/>
                  <w:marBottom w:val="0"/>
                  <w:divBdr>
                    <w:top w:val="none" w:sz="0" w:space="0" w:color="auto"/>
                    <w:left w:val="none" w:sz="0" w:space="0" w:color="auto"/>
                    <w:bottom w:val="none" w:sz="0" w:space="0" w:color="auto"/>
                    <w:right w:val="none" w:sz="0" w:space="0" w:color="auto"/>
                  </w:divBdr>
                  <w:divsChild>
                    <w:div w:id="273947655">
                      <w:marLeft w:val="0"/>
                      <w:marRight w:val="0"/>
                      <w:marTop w:val="0"/>
                      <w:marBottom w:val="0"/>
                      <w:divBdr>
                        <w:top w:val="none" w:sz="0" w:space="0" w:color="auto"/>
                        <w:left w:val="none" w:sz="0" w:space="0" w:color="auto"/>
                        <w:bottom w:val="none" w:sz="0" w:space="0" w:color="auto"/>
                        <w:right w:val="none" w:sz="0" w:space="0" w:color="auto"/>
                      </w:divBdr>
                    </w:div>
                  </w:divsChild>
                </w:div>
                <w:div w:id="246381549">
                  <w:marLeft w:val="0"/>
                  <w:marRight w:val="0"/>
                  <w:marTop w:val="0"/>
                  <w:marBottom w:val="0"/>
                  <w:divBdr>
                    <w:top w:val="none" w:sz="0" w:space="0" w:color="auto"/>
                    <w:left w:val="none" w:sz="0" w:space="0" w:color="auto"/>
                    <w:bottom w:val="none" w:sz="0" w:space="0" w:color="auto"/>
                    <w:right w:val="none" w:sz="0" w:space="0" w:color="auto"/>
                  </w:divBdr>
                  <w:divsChild>
                    <w:div w:id="1263682819">
                      <w:marLeft w:val="0"/>
                      <w:marRight w:val="0"/>
                      <w:marTop w:val="0"/>
                      <w:marBottom w:val="0"/>
                      <w:divBdr>
                        <w:top w:val="none" w:sz="0" w:space="0" w:color="auto"/>
                        <w:left w:val="none" w:sz="0" w:space="0" w:color="auto"/>
                        <w:bottom w:val="none" w:sz="0" w:space="0" w:color="auto"/>
                        <w:right w:val="none" w:sz="0" w:space="0" w:color="auto"/>
                      </w:divBdr>
                    </w:div>
                  </w:divsChild>
                </w:div>
                <w:div w:id="250938484">
                  <w:marLeft w:val="0"/>
                  <w:marRight w:val="0"/>
                  <w:marTop w:val="0"/>
                  <w:marBottom w:val="0"/>
                  <w:divBdr>
                    <w:top w:val="none" w:sz="0" w:space="0" w:color="auto"/>
                    <w:left w:val="none" w:sz="0" w:space="0" w:color="auto"/>
                    <w:bottom w:val="none" w:sz="0" w:space="0" w:color="auto"/>
                    <w:right w:val="none" w:sz="0" w:space="0" w:color="auto"/>
                  </w:divBdr>
                  <w:divsChild>
                    <w:div w:id="1521973106">
                      <w:marLeft w:val="0"/>
                      <w:marRight w:val="0"/>
                      <w:marTop w:val="0"/>
                      <w:marBottom w:val="0"/>
                      <w:divBdr>
                        <w:top w:val="none" w:sz="0" w:space="0" w:color="auto"/>
                        <w:left w:val="none" w:sz="0" w:space="0" w:color="auto"/>
                        <w:bottom w:val="none" w:sz="0" w:space="0" w:color="auto"/>
                        <w:right w:val="none" w:sz="0" w:space="0" w:color="auto"/>
                      </w:divBdr>
                    </w:div>
                  </w:divsChild>
                </w:div>
                <w:div w:id="49155786">
                  <w:marLeft w:val="0"/>
                  <w:marRight w:val="0"/>
                  <w:marTop w:val="0"/>
                  <w:marBottom w:val="0"/>
                  <w:divBdr>
                    <w:top w:val="none" w:sz="0" w:space="0" w:color="auto"/>
                    <w:left w:val="none" w:sz="0" w:space="0" w:color="auto"/>
                    <w:bottom w:val="none" w:sz="0" w:space="0" w:color="auto"/>
                    <w:right w:val="none" w:sz="0" w:space="0" w:color="auto"/>
                  </w:divBdr>
                  <w:divsChild>
                    <w:div w:id="1459300438">
                      <w:marLeft w:val="0"/>
                      <w:marRight w:val="0"/>
                      <w:marTop w:val="0"/>
                      <w:marBottom w:val="0"/>
                      <w:divBdr>
                        <w:top w:val="none" w:sz="0" w:space="0" w:color="auto"/>
                        <w:left w:val="none" w:sz="0" w:space="0" w:color="auto"/>
                        <w:bottom w:val="none" w:sz="0" w:space="0" w:color="auto"/>
                        <w:right w:val="none" w:sz="0" w:space="0" w:color="auto"/>
                      </w:divBdr>
                    </w:div>
                  </w:divsChild>
                </w:div>
                <w:div w:id="242881838">
                  <w:marLeft w:val="0"/>
                  <w:marRight w:val="0"/>
                  <w:marTop w:val="0"/>
                  <w:marBottom w:val="0"/>
                  <w:divBdr>
                    <w:top w:val="none" w:sz="0" w:space="0" w:color="auto"/>
                    <w:left w:val="none" w:sz="0" w:space="0" w:color="auto"/>
                    <w:bottom w:val="none" w:sz="0" w:space="0" w:color="auto"/>
                    <w:right w:val="none" w:sz="0" w:space="0" w:color="auto"/>
                  </w:divBdr>
                  <w:divsChild>
                    <w:div w:id="1911307605">
                      <w:marLeft w:val="0"/>
                      <w:marRight w:val="0"/>
                      <w:marTop w:val="0"/>
                      <w:marBottom w:val="0"/>
                      <w:divBdr>
                        <w:top w:val="none" w:sz="0" w:space="0" w:color="auto"/>
                        <w:left w:val="none" w:sz="0" w:space="0" w:color="auto"/>
                        <w:bottom w:val="none" w:sz="0" w:space="0" w:color="auto"/>
                        <w:right w:val="none" w:sz="0" w:space="0" w:color="auto"/>
                      </w:divBdr>
                    </w:div>
                  </w:divsChild>
                </w:div>
                <w:div w:id="52049994">
                  <w:marLeft w:val="0"/>
                  <w:marRight w:val="0"/>
                  <w:marTop w:val="0"/>
                  <w:marBottom w:val="0"/>
                  <w:divBdr>
                    <w:top w:val="none" w:sz="0" w:space="0" w:color="auto"/>
                    <w:left w:val="none" w:sz="0" w:space="0" w:color="auto"/>
                    <w:bottom w:val="none" w:sz="0" w:space="0" w:color="auto"/>
                    <w:right w:val="none" w:sz="0" w:space="0" w:color="auto"/>
                  </w:divBdr>
                  <w:divsChild>
                    <w:div w:id="620385132">
                      <w:marLeft w:val="0"/>
                      <w:marRight w:val="0"/>
                      <w:marTop w:val="0"/>
                      <w:marBottom w:val="0"/>
                      <w:divBdr>
                        <w:top w:val="none" w:sz="0" w:space="0" w:color="auto"/>
                        <w:left w:val="none" w:sz="0" w:space="0" w:color="auto"/>
                        <w:bottom w:val="none" w:sz="0" w:space="0" w:color="auto"/>
                        <w:right w:val="none" w:sz="0" w:space="0" w:color="auto"/>
                      </w:divBdr>
                    </w:div>
                  </w:divsChild>
                </w:div>
                <w:div w:id="165487477">
                  <w:marLeft w:val="0"/>
                  <w:marRight w:val="0"/>
                  <w:marTop w:val="0"/>
                  <w:marBottom w:val="0"/>
                  <w:divBdr>
                    <w:top w:val="none" w:sz="0" w:space="0" w:color="auto"/>
                    <w:left w:val="none" w:sz="0" w:space="0" w:color="auto"/>
                    <w:bottom w:val="none" w:sz="0" w:space="0" w:color="auto"/>
                    <w:right w:val="none" w:sz="0" w:space="0" w:color="auto"/>
                  </w:divBdr>
                  <w:divsChild>
                    <w:div w:id="84812035">
                      <w:marLeft w:val="0"/>
                      <w:marRight w:val="0"/>
                      <w:marTop w:val="0"/>
                      <w:marBottom w:val="0"/>
                      <w:divBdr>
                        <w:top w:val="none" w:sz="0" w:space="0" w:color="auto"/>
                        <w:left w:val="none" w:sz="0" w:space="0" w:color="auto"/>
                        <w:bottom w:val="none" w:sz="0" w:space="0" w:color="auto"/>
                        <w:right w:val="none" w:sz="0" w:space="0" w:color="auto"/>
                      </w:divBdr>
                    </w:div>
                  </w:divsChild>
                </w:div>
                <w:div w:id="1065641592">
                  <w:marLeft w:val="0"/>
                  <w:marRight w:val="0"/>
                  <w:marTop w:val="0"/>
                  <w:marBottom w:val="0"/>
                  <w:divBdr>
                    <w:top w:val="none" w:sz="0" w:space="0" w:color="auto"/>
                    <w:left w:val="none" w:sz="0" w:space="0" w:color="auto"/>
                    <w:bottom w:val="none" w:sz="0" w:space="0" w:color="auto"/>
                    <w:right w:val="none" w:sz="0" w:space="0" w:color="auto"/>
                  </w:divBdr>
                  <w:divsChild>
                    <w:div w:id="1498766898">
                      <w:marLeft w:val="0"/>
                      <w:marRight w:val="0"/>
                      <w:marTop w:val="0"/>
                      <w:marBottom w:val="0"/>
                      <w:divBdr>
                        <w:top w:val="none" w:sz="0" w:space="0" w:color="auto"/>
                        <w:left w:val="none" w:sz="0" w:space="0" w:color="auto"/>
                        <w:bottom w:val="none" w:sz="0" w:space="0" w:color="auto"/>
                        <w:right w:val="none" w:sz="0" w:space="0" w:color="auto"/>
                      </w:divBdr>
                    </w:div>
                  </w:divsChild>
                </w:div>
                <w:div w:id="926570886">
                  <w:marLeft w:val="0"/>
                  <w:marRight w:val="0"/>
                  <w:marTop w:val="0"/>
                  <w:marBottom w:val="0"/>
                  <w:divBdr>
                    <w:top w:val="none" w:sz="0" w:space="0" w:color="auto"/>
                    <w:left w:val="none" w:sz="0" w:space="0" w:color="auto"/>
                    <w:bottom w:val="none" w:sz="0" w:space="0" w:color="auto"/>
                    <w:right w:val="none" w:sz="0" w:space="0" w:color="auto"/>
                  </w:divBdr>
                  <w:divsChild>
                    <w:div w:id="856499894">
                      <w:marLeft w:val="0"/>
                      <w:marRight w:val="0"/>
                      <w:marTop w:val="0"/>
                      <w:marBottom w:val="0"/>
                      <w:divBdr>
                        <w:top w:val="none" w:sz="0" w:space="0" w:color="auto"/>
                        <w:left w:val="none" w:sz="0" w:space="0" w:color="auto"/>
                        <w:bottom w:val="none" w:sz="0" w:space="0" w:color="auto"/>
                        <w:right w:val="none" w:sz="0" w:space="0" w:color="auto"/>
                      </w:divBdr>
                    </w:div>
                  </w:divsChild>
                </w:div>
                <w:div w:id="1616716446">
                  <w:marLeft w:val="0"/>
                  <w:marRight w:val="0"/>
                  <w:marTop w:val="0"/>
                  <w:marBottom w:val="0"/>
                  <w:divBdr>
                    <w:top w:val="none" w:sz="0" w:space="0" w:color="auto"/>
                    <w:left w:val="none" w:sz="0" w:space="0" w:color="auto"/>
                    <w:bottom w:val="none" w:sz="0" w:space="0" w:color="auto"/>
                    <w:right w:val="none" w:sz="0" w:space="0" w:color="auto"/>
                  </w:divBdr>
                  <w:divsChild>
                    <w:div w:id="517935948">
                      <w:marLeft w:val="0"/>
                      <w:marRight w:val="0"/>
                      <w:marTop w:val="0"/>
                      <w:marBottom w:val="0"/>
                      <w:divBdr>
                        <w:top w:val="none" w:sz="0" w:space="0" w:color="auto"/>
                        <w:left w:val="none" w:sz="0" w:space="0" w:color="auto"/>
                        <w:bottom w:val="none" w:sz="0" w:space="0" w:color="auto"/>
                        <w:right w:val="none" w:sz="0" w:space="0" w:color="auto"/>
                      </w:divBdr>
                    </w:div>
                  </w:divsChild>
                </w:div>
                <w:div w:id="244582081">
                  <w:marLeft w:val="0"/>
                  <w:marRight w:val="0"/>
                  <w:marTop w:val="0"/>
                  <w:marBottom w:val="0"/>
                  <w:divBdr>
                    <w:top w:val="none" w:sz="0" w:space="0" w:color="auto"/>
                    <w:left w:val="none" w:sz="0" w:space="0" w:color="auto"/>
                    <w:bottom w:val="none" w:sz="0" w:space="0" w:color="auto"/>
                    <w:right w:val="none" w:sz="0" w:space="0" w:color="auto"/>
                  </w:divBdr>
                  <w:divsChild>
                    <w:div w:id="370686377">
                      <w:marLeft w:val="0"/>
                      <w:marRight w:val="0"/>
                      <w:marTop w:val="0"/>
                      <w:marBottom w:val="0"/>
                      <w:divBdr>
                        <w:top w:val="none" w:sz="0" w:space="0" w:color="auto"/>
                        <w:left w:val="none" w:sz="0" w:space="0" w:color="auto"/>
                        <w:bottom w:val="none" w:sz="0" w:space="0" w:color="auto"/>
                        <w:right w:val="none" w:sz="0" w:space="0" w:color="auto"/>
                      </w:divBdr>
                    </w:div>
                  </w:divsChild>
                </w:div>
                <w:div w:id="1480461892">
                  <w:marLeft w:val="0"/>
                  <w:marRight w:val="0"/>
                  <w:marTop w:val="0"/>
                  <w:marBottom w:val="0"/>
                  <w:divBdr>
                    <w:top w:val="none" w:sz="0" w:space="0" w:color="auto"/>
                    <w:left w:val="none" w:sz="0" w:space="0" w:color="auto"/>
                    <w:bottom w:val="none" w:sz="0" w:space="0" w:color="auto"/>
                    <w:right w:val="none" w:sz="0" w:space="0" w:color="auto"/>
                  </w:divBdr>
                  <w:divsChild>
                    <w:div w:id="703991534">
                      <w:marLeft w:val="0"/>
                      <w:marRight w:val="0"/>
                      <w:marTop w:val="0"/>
                      <w:marBottom w:val="0"/>
                      <w:divBdr>
                        <w:top w:val="none" w:sz="0" w:space="0" w:color="auto"/>
                        <w:left w:val="none" w:sz="0" w:space="0" w:color="auto"/>
                        <w:bottom w:val="none" w:sz="0" w:space="0" w:color="auto"/>
                        <w:right w:val="none" w:sz="0" w:space="0" w:color="auto"/>
                      </w:divBdr>
                    </w:div>
                  </w:divsChild>
                </w:div>
                <w:div w:id="1170170665">
                  <w:marLeft w:val="0"/>
                  <w:marRight w:val="0"/>
                  <w:marTop w:val="0"/>
                  <w:marBottom w:val="0"/>
                  <w:divBdr>
                    <w:top w:val="none" w:sz="0" w:space="0" w:color="auto"/>
                    <w:left w:val="none" w:sz="0" w:space="0" w:color="auto"/>
                    <w:bottom w:val="none" w:sz="0" w:space="0" w:color="auto"/>
                    <w:right w:val="none" w:sz="0" w:space="0" w:color="auto"/>
                  </w:divBdr>
                  <w:divsChild>
                    <w:div w:id="1128621075">
                      <w:marLeft w:val="0"/>
                      <w:marRight w:val="0"/>
                      <w:marTop w:val="0"/>
                      <w:marBottom w:val="0"/>
                      <w:divBdr>
                        <w:top w:val="none" w:sz="0" w:space="0" w:color="auto"/>
                        <w:left w:val="none" w:sz="0" w:space="0" w:color="auto"/>
                        <w:bottom w:val="none" w:sz="0" w:space="0" w:color="auto"/>
                        <w:right w:val="none" w:sz="0" w:space="0" w:color="auto"/>
                      </w:divBdr>
                    </w:div>
                  </w:divsChild>
                </w:div>
                <w:div w:id="1277952633">
                  <w:marLeft w:val="0"/>
                  <w:marRight w:val="0"/>
                  <w:marTop w:val="0"/>
                  <w:marBottom w:val="0"/>
                  <w:divBdr>
                    <w:top w:val="none" w:sz="0" w:space="0" w:color="auto"/>
                    <w:left w:val="none" w:sz="0" w:space="0" w:color="auto"/>
                    <w:bottom w:val="none" w:sz="0" w:space="0" w:color="auto"/>
                    <w:right w:val="none" w:sz="0" w:space="0" w:color="auto"/>
                  </w:divBdr>
                  <w:divsChild>
                    <w:div w:id="1152136011">
                      <w:marLeft w:val="0"/>
                      <w:marRight w:val="0"/>
                      <w:marTop w:val="0"/>
                      <w:marBottom w:val="0"/>
                      <w:divBdr>
                        <w:top w:val="none" w:sz="0" w:space="0" w:color="auto"/>
                        <w:left w:val="none" w:sz="0" w:space="0" w:color="auto"/>
                        <w:bottom w:val="none" w:sz="0" w:space="0" w:color="auto"/>
                        <w:right w:val="none" w:sz="0" w:space="0" w:color="auto"/>
                      </w:divBdr>
                    </w:div>
                  </w:divsChild>
                </w:div>
                <w:div w:id="1605845990">
                  <w:marLeft w:val="0"/>
                  <w:marRight w:val="0"/>
                  <w:marTop w:val="0"/>
                  <w:marBottom w:val="0"/>
                  <w:divBdr>
                    <w:top w:val="none" w:sz="0" w:space="0" w:color="auto"/>
                    <w:left w:val="none" w:sz="0" w:space="0" w:color="auto"/>
                    <w:bottom w:val="none" w:sz="0" w:space="0" w:color="auto"/>
                    <w:right w:val="none" w:sz="0" w:space="0" w:color="auto"/>
                  </w:divBdr>
                  <w:divsChild>
                    <w:div w:id="1930113941">
                      <w:marLeft w:val="0"/>
                      <w:marRight w:val="0"/>
                      <w:marTop w:val="0"/>
                      <w:marBottom w:val="0"/>
                      <w:divBdr>
                        <w:top w:val="none" w:sz="0" w:space="0" w:color="auto"/>
                        <w:left w:val="none" w:sz="0" w:space="0" w:color="auto"/>
                        <w:bottom w:val="none" w:sz="0" w:space="0" w:color="auto"/>
                        <w:right w:val="none" w:sz="0" w:space="0" w:color="auto"/>
                      </w:divBdr>
                    </w:div>
                  </w:divsChild>
                </w:div>
                <w:div w:id="1619067771">
                  <w:marLeft w:val="0"/>
                  <w:marRight w:val="0"/>
                  <w:marTop w:val="0"/>
                  <w:marBottom w:val="0"/>
                  <w:divBdr>
                    <w:top w:val="none" w:sz="0" w:space="0" w:color="auto"/>
                    <w:left w:val="none" w:sz="0" w:space="0" w:color="auto"/>
                    <w:bottom w:val="none" w:sz="0" w:space="0" w:color="auto"/>
                    <w:right w:val="none" w:sz="0" w:space="0" w:color="auto"/>
                  </w:divBdr>
                  <w:divsChild>
                    <w:div w:id="2081174597">
                      <w:marLeft w:val="0"/>
                      <w:marRight w:val="0"/>
                      <w:marTop w:val="0"/>
                      <w:marBottom w:val="0"/>
                      <w:divBdr>
                        <w:top w:val="none" w:sz="0" w:space="0" w:color="auto"/>
                        <w:left w:val="none" w:sz="0" w:space="0" w:color="auto"/>
                        <w:bottom w:val="none" w:sz="0" w:space="0" w:color="auto"/>
                        <w:right w:val="none" w:sz="0" w:space="0" w:color="auto"/>
                      </w:divBdr>
                    </w:div>
                  </w:divsChild>
                </w:div>
                <w:div w:id="447045618">
                  <w:marLeft w:val="0"/>
                  <w:marRight w:val="0"/>
                  <w:marTop w:val="0"/>
                  <w:marBottom w:val="0"/>
                  <w:divBdr>
                    <w:top w:val="none" w:sz="0" w:space="0" w:color="auto"/>
                    <w:left w:val="none" w:sz="0" w:space="0" w:color="auto"/>
                    <w:bottom w:val="none" w:sz="0" w:space="0" w:color="auto"/>
                    <w:right w:val="none" w:sz="0" w:space="0" w:color="auto"/>
                  </w:divBdr>
                  <w:divsChild>
                    <w:div w:id="3054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268153817">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 w:id="183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5" Type="http://schemas.openxmlformats.org/officeDocument/2006/relationships/webSettings" Target="webSettings.xml"/><Relationship Id="rId19"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8" Type="http://schemas.openxmlformats.org/officeDocument/2006/relationships/footer" Target="footer1.xml"/><Relationship Id="rId51" Type="http://schemas.openxmlformats.org/officeDocument/2006/relationships/hyperlink" Target="https://myschool.edu.ru/" TargetMode="Externa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fontTable" Target="fontTable.xm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FEA5-548D-4952-96DD-E8E44325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39</Pages>
  <Words>13518</Words>
  <Characters>77054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2023-09-09T10:27:00Z</dcterms:created>
  <dcterms:modified xsi:type="dcterms:W3CDTF">2024-10-07T11:31:00Z</dcterms:modified>
</cp:coreProperties>
</file>